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3A99F" w14:textId="6F2F32E3" w:rsidR="000C2AC3" w:rsidRPr="008555BC" w:rsidRDefault="00F50AE0" w:rsidP="00F50AE0">
      <w:pPr>
        <w:spacing w:after="0" w:line="220" w:lineRule="auto"/>
        <w:rPr>
          <w:b/>
          <w:color w:val="FF66CC"/>
          <w:sz w:val="40"/>
          <w:szCs w:val="40"/>
        </w:rPr>
      </w:pPr>
      <w:r>
        <w:rPr>
          <w:b/>
          <w:color w:val="323E4F" w:themeColor="text2" w:themeShade="BF"/>
          <w:sz w:val="40"/>
          <w:szCs w:val="40"/>
        </w:rPr>
        <w:t>Préambule</w:t>
      </w:r>
    </w:p>
    <w:p w14:paraId="4A4EF707" w14:textId="77777777" w:rsidR="00D048BB" w:rsidRDefault="002E2CED">
      <w:pPr>
        <w:spacing w:after="568" w:line="259" w:lineRule="auto"/>
        <w:ind w:left="1" w:right="-72" w:firstLine="0"/>
      </w:pPr>
      <w:r>
        <w:rPr>
          <w:rFonts w:ascii="Calibri" w:eastAsia="Calibri" w:hAnsi="Calibri" w:cs="Calibri"/>
          <w:noProof/>
          <w:sz w:val="22"/>
        </w:rPr>
        <mc:AlternateContent>
          <mc:Choice Requires="wpg">
            <w:drawing>
              <wp:inline distT="0" distB="0" distL="0" distR="0" wp14:anchorId="4EB05FFB" wp14:editId="5F5EFCB8">
                <wp:extent cx="6057900" cy="3175"/>
                <wp:effectExtent l="0" t="0" r="0" b="0"/>
                <wp:docPr id="1637" name="Group 1637"/>
                <wp:cNvGraphicFramePr/>
                <a:graphic xmlns:a="http://schemas.openxmlformats.org/drawingml/2006/main">
                  <a:graphicData uri="http://schemas.microsoft.com/office/word/2010/wordprocessingGroup">
                    <wpg:wgp>
                      <wpg:cNvGrpSpPr/>
                      <wpg:grpSpPr>
                        <a:xfrm>
                          <a:off x="0" y="0"/>
                          <a:ext cx="6057900" cy="3175"/>
                          <a:chOff x="0" y="0"/>
                          <a:chExt cx="6057900" cy="3175"/>
                        </a:xfrm>
                      </wpg:grpSpPr>
                      <wps:wsp>
                        <wps:cNvPr id="21" name="Shape 21"/>
                        <wps:cNvSpPr/>
                        <wps:spPr>
                          <a:xfrm>
                            <a:off x="0" y="0"/>
                            <a:ext cx="6057900" cy="0"/>
                          </a:xfrm>
                          <a:custGeom>
                            <a:avLst/>
                            <a:gdLst/>
                            <a:ahLst/>
                            <a:cxnLst/>
                            <a:rect l="0" t="0" r="0" b="0"/>
                            <a:pathLst>
                              <a:path w="6057900">
                                <a:moveTo>
                                  <a:pt x="0" y="0"/>
                                </a:moveTo>
                                <a:lnTo>
                                  <a:pt x="6057900" y="0"/>
                                </a:lnTo>
                              </a:path>
                            </a:pathLst>
                          </a:custGeom>
                          <a:ln w="3175" cap="rnd">
                            <a:round/>
                          </a:ln>
                        </wps:spPr>
                        <wps:style>
                          <a:lnRef idx="1">
                            <a:srgbClr val="00007F"/>
                          </a:lnRef>
                          <a:fillRef idx="0">
                            <a:srgbClr val="000000">
                              <a:alpha val="0"/>
                            </a:srgbClr>
                          </a:fillRef>
                          <a:effectRef idx="0">
                            <a:scrgbClr r="0" g="0" b="0"/>
                          </a:effectRef>
                          <a:fontRef idx="none"/>
                        </wps:style>
                        <wps:bodyPr/>
                      </wps:wsp>
                    </wpg:wgp>
                  </a:graphicData>
                </a:graphic>
              </wp:inline>
            </w:drawing>
          </mc:Choice>
          <mc:Fallback>
            <w:pict>
              <v:group w14:anchorId="51E00A2E" id="Group 1637" o:spid="_x0000_s1026" style="width:477pt;height:.25pt;mso-position-horizontal-relative:char;mso-position-vertical-relative:line" coordsize="6057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">
                <v:shape id="Shape 21" o:spid="_x0000_s1027" style="position:absolute;width:60579;height:0;visibility:visible;mso-wrap-style:square;v-text-anchor:top" coordsize="6057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RvZcIA&#10;AADbAAAADwAAAGRycy9kb3ducmV2LnhtbESPQWvCQBSE74X+h+UVvNWNqViJrlKUiD2qxfMj+0yi&#10;2bfp7lajv94tCB6HmfmGmc4704gzOV9bVjDoJyCIC6trLhX87PL3MQgfkDU2lknBlTzMZ68vU8y0&#10;vfCGzttQighhn6GCKoQ2k9IXFRn0fdsSR+9gncEQpSuldniJcNPINElG0mDNcaHClhYVFaftn1GQ&#10;7/Uo/Rj+Do9LV3zK75XO/U0r1XvrviYgAnXhGX6011pBOoD/L/E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JG9lwgAAANsAAAAPAAAAAAAAAAAAAAAAAJgCAABkcnMvZG93&#10;bnJldi54bWxQSwUGAAAAAAQABAD1AAAAhwMAAAAA&#10;" path="m,l6057900,e" filled="f" strokecolor="#00007f" strokeweight=".25pt">
                  <v:stroke endcap="round"/>
                  <v:path arrowok="t" textboxrect="0,0,6057900,0"/>
                </v:shape>
                <w10:anchorlock/>
              </v:group>
            </w:pict>
          </mc:Fallback>
        </mc:AlternateContent>
      </w:r>
    </w:p>
    <w:p w14:paraId="1707A9D5" w14:textId="70C5342B" w:rsidR="008555BC" w:rsidRPr="00740C79" w:rsidRDefault="000E6ACD" w:rsidP="00F50AE0">
      <w:pPr>
        <w:spacing w:after="311" w:line="240" w:lineRule="auto"/>
        <w:ind w:left="-3"/>
        <w:rPr>
          <w:rFonts w:asciiTheme="minorHAnsi" w:eastAsia="Calibri" w:hAnsiTheme="minorHAnsi" w:cs="Calibri"/>
          <w:color w:val="auto"/>
          <w:sz w:val="22"/>
        </w:rPr>
      </w:pPr>
      <w:r w:rsidRPr="00DF7D95">
        <w:rPr>
          <w:rFonts w:asciiTheme="minorHAnsi" w:eastAsia="Calibri" w:hAnsiTheme="minorHAnsi" w:cs="Calibri"/>
          <w:b/>
          <w:color w:val="9965FF"/>
          <w:sz w:val="22"/>
        </w:rPr>
        <w:t>LA SÉCURISATION FINANCIÈRE</w:t>
      </w:r>
      <w:r w:rsidR="00F50AE0">
        <w:rPr>
          <w:rFonts w:asciiTheme="minorHAnsi" w:eastAsia="Calibri" w:hAnsiTheme="minorHAnsi" w:cs="Calibri"/>
          <w:b/>
          <w:color w:val="9965FF"/>
          <w:sz w:val="22"/>
        </w:rPr>
        <w:t xml:space="preserve"> : </w:t>
      </w:r>
      <w:r w:rsidR="00044E7B">
        <w:rPr>
          <w:rFonts w:asciiTheme="minorHAnsi" w:eastAsia="Calibri" w:hAnsiTheme="minorHAnsi" w:cs="Calibri"/>
          <w:color w:val="auto"/>
          <w:sz w:val="22"/>
        </w:rPr>
        <w:t>Afin de soutenir l’effort formation des petit</w:t>
      </w:r>
      <w:r w:rsidR="008555BC">
        <w:rPr>
          <w:rFonts w:asciiTheme="minorHAnsi" w:eastAsia="Calibri" w:hAnsiTheme="minorHAnsi" w:cs="Calibri"/>
          <w:color w:val="auto"/>
          <w:sz w:val="22"/>
        </w:rPr>
        <w:t>e</w:t>
      </w:r>
      <w:r w:rsidR="00044E7B">
        <w:rPr>
          <w:rFonts w:asciiTheme="minorHAnsi" w:eastAsia="Calibri" w:hAnsiTheme="minorHAnsi" w:cs="Calibri"/>
          <w:color w:val="auto"/>
          <w:sz w:val="22"/>
        </w:rPr>
        <w:t>s structures, Le</w:t>
      </w:r>
      <w:r w:rsidR="00044E7B" w:rsidRPr="00044E7B">
        <w:rPr>
          <w:rFonts w:asciiTheme="minorHAnsi" w:eastAsia="Calibri" w:hAnsiTheme="minorHAnsi" w:cs="Calibri"/>
          <w:color w:val="auto"/>
          <w:sz w:val="22"/>
        </w:rPr>
        <w:t xml:space="preserve"> </w:t>
      </w:r>
      <w:r w:rsidR="00044E7B">
        <w:rPr>
          <w:rFonts w:asciiTheme="minorHAnsi" w:eastAsia="Calibri" w:hAnsiTheme="minorHAnsi" w:cs="Calibri"/>
          <w:color w:val="auto"/>
          <w:sz w:val="22"/>
        </w:rPr>
        <w:t xml:space="preserve">Conseil Régional </w:t>
      </w:r>
      <w:r w:rsidR="0089546C">
        <w:rPr>
          <w:rFonts w:asciiTheme="minorHAnsi" w:eastAsia="Calibri" w:hAnsiTheme="minorHAnsi" w:cs="Calibri"/>
          <w:color w:val="auto"/>
          <w:sz w:val="22"/>
        </w:rPr>
        <w:t>S</w:t>
      </w:r>
      <w:r w:rsidR="00512E79">
        <w:rPr>
          <w:rFonts w:asciiTheme="minorHAnsi" w:eastAsia="Calibri" w:hAnsiTheme="minorHAnsi" w:cs="Calibri"/>
          <w:color w:val="auto"/>
          <w:sz w:val="22"/>
        </w:rPr>
        <w:t xml:space="preserve">tratégique </w:t>
      </w:r>
      <w:r w:rsidR="00044E7B">
        <w:rPr>
          <w:rFonts w:asciiTheme="minorHAnsi" w:eastAsia="Calibri" w:hAnsiTheme="minorHAnsi" w:cs="Calibri"/>
          <w:color w:val="auto"/>
          <w:sz w:val="22"/>
        </w:rPr>
        <w:t xml:space="preserve">de Gestion détermine </w:t>
      </w:r>
      <w:r w:rsidR="00F76B91" w:rsidRPr="00FD1CF3">
        <w:rPr>
          <w:rFonts w:asciiTheme="minorHAnsi" w:eastAsia="Calibri" w:hAnsiTheme="minorHAnsi" w:cs="Calibri"/>
          <w:color w:val="auto"/>
          <w:sz w:val="22"/>
          <w:u w:val="single"/>
        </w:rPr>
        <w:t>chaque</w:t>
      </w:r>
      <w:r w:rsidR="000C7BF9">
        <w:rPr>
          <w:rFonts w:asciiTheme="minorHAnsi" w:eastAsia="Calibri" w:hAnsiTheme="minorHAnsi" w:cs="Calibri"/>
          <w:color w:val="auto"/>
          <w:sz w:val="22"/>
          <w:u w:val="single"/>
        </w:rPr>
        <w:t xml:space="preserve"> </w:t>
      </w:r>
      <w:r w:rsidR="00F76B91" w:rsidRPr="00FD1CF3">
        <w:rPr>
          <w:rFonts w:asciiTheme="minorHAnsi" w:eastAsia="Calibri" w:hAnsiTheme="minorHAnsi" w:cs="Calibri"/>
          <w:color w:val="auto"/>
          <w:sz w:val="22"/>
          <w:u w:val="single"/>
        </w:rPr>
        <w:t>année</w:t>
      </w:r>
      <w:r w:rsidR="00F76B91">
        <w:rPr>
          <w:rFonts w:asciiTheme="minorHAnsi" w:eastAsia="Calibri" w:hAnsiTheme="minorHAnsi" w:cs="Calibri"/>
          <w:color w:val="auto"/>
          <w:sz w:val="22"/>
        </w:rPr>
        <w:t xml:space="preserve">, </w:t>
      </w:r>
      <w:r w:rsidR="00044E7B">
        <w:rPr>
          <w:rFonts w:asciiTheme="minorHAnsi" w:eastAsia="Calibri" w:hAnsiTheme="minorHAnsi" w:cs="Calibri"/>
          <w:color w:val="auto"/>
          <w:sz w:val="22"/>
        </w:rPr>
        <w:t xml:space="preserve">une enveloppe </w:t>
      </w:r>
      <w:r w:rsidR="00EE0EF7">
        <w:rPr>
          <w:rFonts w:asciiTheme="minorHAnsi" w:eastAsia="Calibri" w:hAnsiTheme="minorHAnsi" w:cs="Calibri"/>
          <w:color w:val="auto"/>
          <w:sz w:val="22"/>
        </w:rPr>
        <w:t>spécifique sur se</w:t>
      </w:r>
      <w:r w:rsidR="00F76B91">
        <w:rPr>
          <w:rFonts w:asciiTheme="minorHAnsi" w:eastAsia="Calibri" w:hAnsiTheme="minorHAnsi" w:cs="Calibri"/>
          <w:color w:val="auto"/>
          <w:sz w:val="22"/>
        </w:rPr>
        <w:t>s fonds mutualisés</w:t>
      </w:r>
      <w:r w:rsidR="00740C79" w:rsidRPr="00740C79">
        <w:rPr>
          <w:rFonts w:asciiTheme="minorHAnsi" w:eastAsia="Calibri" w:hAnsiTheme="minorHAnsi" w:cs="Calibri"/>
          <w:color w:val="auto"/>
          <w:sz w:val="22"/>
        </w:rPr>
        <w:t xml:space="preserve">. </w:t>
      </w:r>
      <w:r w:rsidR="008555BC">
        <w:rPr>
          <w:rFonts w:asciiTheme="minorHAnsi" w:eastAsia="Calibri" w:hAnsiTheme="minorHAnsi" w:cs="Calibri"/>
          <w:color w:val="auto"/>
          <w:sz w:val="22"/>
        </w:rPr>
        <w:t xml:space="preserve">Les demandes sont instruites et </w:t>
      </w:r>
      <w:r w:rsidR="00043AE5">
        <w:rPr>
          <w:rFonts w:asciiTheme="minorHAnsi" w:eastAsia="Calibri" w:hAnsiTheme="minorHAnsi" w:cs="Calibri"/>
          <w:color w:val="auto"/>
          <w:sz w:val="22"/>
        </w:rPr>
        <w:t xml:space="preserve">soumises à la </w:t>
      </w:r>
      <w:r w:rsidR="00043AE5" w:rsidRPr="00FD1CF3">
        <w:rPr>
          <w:rFonts w:asciiTheme="minorHAnsi" w:eastAsia="Calibri" w:hAnsiTheme="minorHAnsi" w:cs="Calibri"/>
          <w:color w:val="auto"/>
          <w:sz w:val="22"/>
          <w:u w:val="single"/>
        </w:rPr>
        <w:t>validation</w:t>
      </w:r>
      <w:r w:rsidR="008555BC" w:rsidRPr="00FD1CF3">
        <w:rPr>
          <w:rFonts w:asciiTheme="minorHAnsi" w:eastAsia="Calibri" w:hAnsiTheme="minorHAnsi" w:cs="Calibri"/>
          <w:color w:val="auto"/>
          <w:sz w:val="22"/>
          <w:u w:val="single"/>
        </w:rPr>
        <w:t xml:space="preserve"> </w:t>
      </w:r>
      <w:r w:rsidR="00043AE5" w:rsidRPr="00FD1CF3">
        <w:rPr>
          <w:rFonts w:asciiTheme="minorHAnsi" w:eastAsia="Calibri" w:hAnsiTheme="minorHAnsi" w:cs="Calibri"/>
          <w:color w:val="auto"/>
          <w:sz w:val="22"/>
          <w:u w:val="single"/>
        </w:rPr>
        <w:t>du</w:t>
      </w:r>
      <w:r w:rsidR="008555BC" w:rsidRPr="00FD1CF3">
        <w:rPr>
          <w:rFonts w:asciiTheme="minorHAnsi" w:eastAsia="Calibri" w:hAnsiTheme="minorHAnsi" w:cs="Calibri"/>
          <w:color w:val="auto"/>
          <w:sz w:val="22"/>
          <w:u w:val="single"/>
        </w:rPr>
        <w:t xml:space="preserve"> </w:t>
      </w:r>
      <w:r w:rsidR="00C472F4">
        <w:rPr>
          <w:rFonts w:asciiTheme="minorHAnsi" w:eastAsia="Calibri" w:hAnsiTheme="minorHAnsi" w:cs="Calibri"/>
          <w:color w:val="auto"/>
          <w:sz w:val="22"/>
          <w:u w:val="single"/>
        </w:rPr>
        <w:t>C</w:t>
      </w:r>
      <w:r w:rsidR="008555BC" w:rsidRPr="00FD1CF3">
        <w:rPr>
          <w:rFonts w:asciiTheme="minorHAnsi" w:eastAsia="Calibri" w:hAnsiTheme="minorHAnsi" w:cs="Calibri"/>
          <w:color w:val="auto"/>
          <w:sz w:val="22"/>
          <w:u w:val="single"/>
        </w:rPr>
        <w:t xml:space="preserve">omité </w:t>
      </w:r>
      <w:r w:rsidR="00C472F4">
        <w:rPr>
          <w:rFonts w:asciiTheme="minorHAnsi" w:eastAsia="Calibri" w:hAnsiTheme="minorHAnsi" w:cs="Calibri"/>
          <w:color w:val="auto"/>
          <w:sz w:val="22"/>
          <w:u w:val="single"/>
        </w:rPr>
        <w:t>T</w:t>
      </w:r>
      <w:r w:rsidR="008555BC" w:rsidRPr="00FD1CF3">
        <w:rPr>
          <w:rFonts w:asciiTheme="minorHAnsi" w:eastAsia="Calibri" w:hAnsiTheme="minorHAnsi" w:cs="Calibri"/>
          <w:color w:val="auto"/>
          <w:sz w:val="22"/>
          <w:u w:val="single"/>
        </w:rPr>
        <w:t>erritorial</w:t>
      </w:r>
      <w:r w:rsidR="004B21F8">
        <w:rPr>
          <w:rFonts w:asciiTheme="minorHAnsi" w:eastAsia="Calibri" w:hAnsiTheme="minorHAnsi" w:cs="Calibri"/>
          <w:color w:val="auto"/>
          <w:sz w:val="22"/>
          <w:u w:val="single"/>
        </w:rPr>
        <w:t xml:space="preserve"> en complétant le formulaire dédié</w:t>
      </w:r>
      <w:r w:rsidR="008555BC">
        <w:rPr>
          <w:rFonts w:asciiTheme="minorHAnsi" w:eastAsia="Calibri" w:hAnsiTheme="minorHAnsi" w:cs="Calibri"/>
          <w:color w:val="auto"/>
          <w:sz w:val="22"/>
        </w:rPr>
        <w:t>.</w:t>
      </w:r>
    </w:p>
    <w:p w14:paraId="6FC1E1A8" w14:textId="586F42CA" w:rsidR="003E7418" w:rsidRPr="00740C79" w:rsidRDefault="002E2CED" w:rsidP="00F50AE0">
      <w:pPr>
        <w:spacing w:after="311" w:line="240" w:lineRule="auto"/>
        <w:ind w:left="-3"/>
        <w:jc w:val="both"/>
        <w:rPr>
          <w:rFonts w:asciiTheme="minorHAnsi" w:hAnsiTheme="minorHAnsi"/>
          <w:sz w:val="22"/>
        </w:rPr>
      </w:pPr>
      <w:r w:rsidRPr="00740C79">
        <w:rPr>
          <w:rFonts w:asciiTheme="minorHAnsi" w:eastAsia="Calibri" w:hAnsiTheme="minorHAnsi" w:cs="Calibri"/>
          <w:b/>
          <w:color w:val="9965FF"/>
          <w:sz w:val="22"/>
        </w:rPr>
        <w:t xml:space="preserve">CONSTAT SUR </w:t>
      </w:r>
      <w:r w:rsidR="00A24097" w:rsidRPr="00740C79">
        <w:rPr>
          <w:rFonts w:asciiTheme="minorHAnsi" w:eastAsia="Calibri" w:hAnsiTheme="minorHAnsi" w:cs="Calibri"/>
          <w:b/>
          <w:color w:val="9965FF"/>
          <w:sz w:val="22"/>
        </w:rPr>
        <w:t>L’UTILISATION DE VOTRE ENVELOPPE PLAN DE FORMATION</w:t>
      </w:r>
      <w:r w:rsidRPr="00740C79">
        <w:rPr>
          <w:rFonts w:asciiTheme="minorHAnsi" w:eastAsia="Calibri" w:hAnsiTheme="minorHAnsi" w:cs="Calibri"/>
          <w:b/>
          <w:color w:val="9965FF"/>
          <w:sz w:val="22"/>
        </w:rPr>
        <w:t xml:space="preserve"> : </w:t>
      </w:r>
      <w:r w:rsidR="00B776EA">
        <w:rPr>
          <w:rFonts w:asciiTheme="minorHAnsi" w:hAnsiTheme="minorHAnsi"/>
          <w:sz w:val="22"/>
        </w:rPr>
        <w:t>Dès lors que l’</w:t>
      </w:r>
      <w:r w:rsidR="003E7418" w:rsidRPr="00740C79">
        <w:rPr>
          <w:rFonts w:asciiTheme="minorHAnsi" w:hAnsiTheme="minorHAnsi"/>
          <w:sz w:val="22"/>
        </w:rPr>
        <w:t>établissement con</w:t>
      </w:r>
      <w:r w:rsidR="00B43469" w:rsidRPr="00740C79">
        <w:rPr>
          <w:rFonts w:asciiTheme="minorHAnsi" w:hAnsiTheme="minorHAnsi"/>
          <w:sz w:val="22"/>
        </w:rPr>
        <w:t>s</w:t>
      </w:r>
      <w:r w:rsidR="003E7418" w:rsidRPr="00740C79">
        <w:rPr>
          <w:rFonts w:asciiTheme="minorHAnsi" w:hAnsiTheme="minorHAnsi"/>
          <w:sz w:val="22"/>
        </w:rPr>
        <w:t>tat</w:t>
      </w:r>
      <w:r w:rsidR="00B43469" w:rsidRPr="00740C79">
        <w:rPr>
          <w:rFonts w:asciiTheme="minorHAnsi" w:hAnsiTheme="minorHAnsi"/>
          <w:sz w:val="22"/>
        </w:rPr>
        <w:t>e</w:t>
      </w:r>
      <w:r w:rsidR="003E7418" w:rsidRPr="00740C79">
        <w:rPr>
          <w:rFonts w:asciiTheme="minorHAnsi" w:hAnsiTheme="minorHAnsi"/>
          <w:sz w:val="22"/>
        </w:rPr>
        <w:t xml:space="preserve"> que son enveloppe </w:t>
      </w:r>
      <w:r w:rsidR="00EE0EF7" w:rsidRPr="009258EA">
        <w:rPr>
          <w:rFonts w:asciiTheme="minorHAnsi" w:hAnsiTheme="minorHAnsi"/>
          <w:color w:val="auto"/>
          <w:sz w:val="22"/>
        </w:rPr>
        <w:t>«  plan de formation » est insuffisante pour couvrir son plan de formation prévisionnel</w:t>
      </w:r>
      <w:r w:rsidR="009258EA" w:rsidRPr="004B21F8">
        <w:rPr>
          <w:rFonts w:asciiTheme="minorHAnsi" w:hAnsiTheme="minorHAnsi"/>
          <w:color w:val="auto"/>
          <w:sz w:val="22"/>
        </w:rPr>
        <w:t xml:space="preserve">, </w:t>
      </w:r>
      <w:r w:rsidR="00B776EA" w:rsidRPr="004B21F8">
        <w:rPr>
          <w:rFonts w:asciiTheme="minorHAnsi" w:hAnsiTheme="minorHAnsi"/>
          <w:color w:val="auto"/>
          <w:sz w:val="22"/>
        </w:rPr>
        <w:t xml:space="preserve">il peut </w:t>
      </w:r>
      <w:r w:rsidR="00C258C8" w:rsidRPr="004B21F8">
        <w:rPr>
          <w:rFonts w:asciiTheme="minorHAnsi" w:hAnsiTheme="minorHAnsi"/>
          <w:color w:val="auto"/>
          <w:sz w:val="22"/>
        </w:rPr>
        <w:t>déposer</w:t>
      </w:r>
      <w:r w:rsidR="00C258C8">
        <w:rPr>
          <w:rFonts w:asciiTheme="minorHAnsi" w:hAnsiTheme="minorHAnsi"/>
          <w:color w:val="auto"/>
          <w:sz w:val="22"/>
        </w:rPr>
        <w:t xml:space="preserve"> </w:t>
      </w:r>
      <w:r w:rsidR="00B776EA" w:rsidRPr="009258EA">
        <w:rPr>
          <w:rFonts w:asciiTheme="minorHAnsi" w:hAnsiTheme="minorHAnsi"/>
          <w:color w:val="auto"/>
          <w:sz w:val="22"/>
        </w:rPr>
        <w:t xml:space="preserve">auprès de la délégation </w:t>
      </w:r>
      <w:r w:rsidR="00B776EA">
        <w:rPr>
          <w:rFonts w:asciiTheme="minorHAnsi" w:hAnsiTheme="minorHAnsi"/>
          <w:sz w:val="22"/>
        </w:rPr>
        <w:t>ANFH, une</w:t>
      </w:r>
      <w:r w:rsidR="003E7418" w:rsidRPr="00740C79">
        <w:rPr>
          <w:rFonts w:asciiTheme="minorHAnsi" w:hAnsiTheme="minorHAnsi"/>
          <w:sz w:val="22"/>
        </w:rPr>
        <w:t xml:space="preserve"> demande de prise en charge sur la sécurisation financière réservé</w:t>
      </w:r>
      <w:r w:rsidR="00B43469" w:rsidRPr="00740C79">
        <w:rPr>
          <w:rFonts w:asciiTheme="minorHAnsi" w:hAnsiTheme="minorHAnsi"/>
          <w:sz w:val="22"/>
        </w:rPr>
        <w:t>e</w:t>
      </w:r>
      <w:r w:rsidR="003E7418" w:rsidRPr="00740C79">
        <w:rPr>
          <w:rFonts w:asciiTheme="minorHAnsi" w:hAnsiTheme="minorHAnsi"/>
          <w:sz w:val="22"/>
        </w:rPr>
        <w:t xml:space="preserve"> aux petit</w:t>
      </w:r>
      <w:r w:rsidR="00A24097" w:rsidRPr="00740C79">
        <w:rPr>
          <w:rFonts w:asciiTheme="minorHAnsi" w:hAnsiTheme="minorHAnsi"/>
          <w:sz w:val="22"/>
        </w:rPr>
        <w:t>e</w:t>
      </w:r>
      <w:r w:rsidR="00B776EA">
        <w:rPr>
          <w:rFonts w:asciiTheme="minorHAnsi" w:hAnsiTheme="minorHAnsi"/>
          <w:sz w:val="22"/>
        </w:rPr>
        <w:t>s structures (ESMS</w:t>
      </w:r>
      <w:r w:rsidR="003E7418" w:rsidRPr="00740C79">
        <w:rPr>
          <w:rFonts w:asciiTheme="minorHAnsi" w:hAnsiTheme="minorHAnsi"/>
          <w:sz w:val="22"/>
        </w:rPr>
        <w:t>) en complétant</w:t>
      </w:r>
      <w:r w:rsidR="00B776EA">
        <w:rPr>
          <w:rFonts w:asciiTheme="minorHAnsi" w:hAnsiTheme="minorHAnsi"/>
          <w:sz w:val="22"/>
        </w:rPr>
        <w:t xml:space="preserve"> le formulaire</w:t>
      </w:r>
      <w:r w:rsidR="00A24097" w:rsidRPr="00740C79">
        <w:rPr>
          <w:rFonts w:asciiTheme="minorHAnsi" w:hAnsiTheme="minorHAnsi"/>
          <w:sz w:val="22"/>
        </w:rPr>
        <w:t>.</w:t>
      </w:r>
    </w:p>
    <w:p w14:paraId="618BED7A" w14:textId="009093C0" w:rsidR="00D048BB" w:rsidRPr="00740C79" w:rsidRDefault="00B776EA" w:rsidP="00EE0EF7">
      <w:pPr>
        <w:spacing w:after="240" w:line="240" w:lineRule="auto"/>
        <w:ind w:left="-5"/>
        <w:jc w:val="both"/>
        <w:rPr>
          <w:rFonts w:asciiTheme="minorHAnsi" w:hAnsiTheme="minorHAnsi"/>
          <w:sz w:val="22"/>
        </w:rPr>
      </w:pPr>
      <w:r>
        <w:rPr>
          <w:rFonts w:asciiTheme="minorHAnsi" w:eastAsia="Calibri" w:hAnsiTheme="minorHAnsi" w:cs="Calibri"/>
          <w:b/>
          <w:color w:val="9965FF"/>
          <w:sz w:val="22"/>
        </w:rPr>
        <w:t>L</w:t>
      </w:r>
      <w:r w:rsidR="00B43469" w:rsidRPr="00740C79">
        <w:rPr>
          <w:rFonts w:asciiTheme="minorHAnsi" w:eastAsia="Calibri" w:hAnsiTheme="minorHAnsi" w:cs="Calibri"/>
          <w:b/>
          <w:color w:val="9965FF"/>
          <w:sz w:val="22"/>
        </w:rPr>
        <w:t>ES MODALITÉ</w:t>
      </w:r>
      <w:r w:rsidR="002E2CED" w:rsidRPr="00740C79">
        <w:rPr>
          <w:rFonts w:asciiTheme="minorHAnsi" w:eastAsia="Calibri" w:hAnsiTheme="minorHAnsi" w:cs="Calibri"/>
          <w:b/>
          <w:color w:val="9965FF"/>
          <w:sz w:val="22"/>
        </w:rPr>
        <w:t xml:space="preserve">S D’ATTRIBUTION : </w:t>
      </w:r>
      <w:r w:rsidR="00F7784F">
        <w:rPr>
          <w:rFonts w:asciiTheme="minorHAnsi" w:hAnsiTheme="minorHAnsi"/>
          <w:sz w:val="22"/>
        </w:rPr>
        <w:t xml:space="preserve">Le soutien financier </w:t>
      </w:r>
      <w:r w:rsidR="004B21F8">
        <w:rPr>
          <w:rFonts w:asciiTheme="minorHAnsi" w:hAnsiTheme="minorHAnsi"/>
          <w:sz w:val="22"/>
        </w:rPr>
        <w:t xml:space="preserve">portera uniquement </w:t>
      </w:r>
      <w:r w:rsidR="00F7784F">
        <w:rPr>
          <w:rFonts w:asciiTheme="minorHAnsi" w:hAnsiTheme="minorHAnsi"/>
          <w:sz w:val="22"/>
        </w:rPr>
        <w:t xml:space="preserve">sur les frais d’enseignement. </w:t>
      </w:r>
      <w:r w:rsidR="00DA6C17">
        <w:rPr>
          <w:rFonts w:asciiTheme="minorHAnsi" w:hAnsiTheme="minorHAnsi"/>
          <w:sz w:val="22"/>
        </w:rPr>
        <w:t>Les frais de déplacement et de traitement seront à prendre</w:t>
      </w:r>
      <w:r w:rsidR="00F7784F">
        <w:rPr>
          <w:rFonts w:asciiTheme="minorHAnsi" w:hAnsiTheme="minorHAnsi"/>
          <w:sz w:val="22"/>
        </w:rPr>
        <w:t xml:space="preserve"> en charge sur les </w:t>
      </w:r>
      <w:r w:rsidR="00F50AE0">
        <w:rPr>
          <w:rFonts w:asciiTheme="minorHAnsi" w:hAnsiTheme="minorHAnsi"/>
          <w:sz w:val="22"/>
        </w:rPr>
        <w:t xml:space="preserve">fonds </w:t>
      </w:r>
      <w:r w:rsidR="00C258C8" w:rsidRPr="004B21F8">
        <w:rPr>
          <w:rFonts w:asciiTheme="minorHAnsi" w:hAnsiTheme="minorHAnsi"/>
          <w:sz w:val="22"/>
        </w:rPr>
        <w:t xml:space="preserve">propres </w:t>
      </w:r>
      <w:r w:rsidR="00F50AE0" w:rsidRPr="004B21F8">
        <w:rPr>
          <w:rFonts w:asciiTheme="minorHAnsi" w:hAnsiTheme="minorHAnsi"/>
          <w:sz w:val="22"/>
        </w:rPr>
        <w:t>de</w:t>
      </w:r>
      <w:r w:rsidR="00DA6C17">
        <w:rPr>
          <w:rFonts w:asciiTheme="minorHAnsi" w:hAnsiTheme="minorHAnsi"/>
          <w:sz w:val="22"/>
        </w:rPr>
        <w:t xml:space="preserve"> l’établissement.</w:t>
      </w:r>
    </w:p>
    <w:p w14:paraId="5022498B" w14:textId="77777777" w:rsidR="00E05F0F" w:rsidRPr="00740C79" w:rsidRDefault="00B43469" w:rsidP="00A24097">
      <w:pPr>
        <w:spacing w:after="240" w:line="240" w:lineRule="auto"/>
        <w:ind w:left="-5"/>
        <w:rPr>
          <w:rFonts w:asciiTheme="minorHAnsi" w:eastAsia="Calibri" w:hAnsiTheme="minorHAnsi" w:cs="Calibri"/>
          <w:b/>
          <w:color w:val="9965FF"/>
          <w:sz w:val="22"/>
        </w:rPr>
      </w:pPr>
      <w:r w:rsidRPr="00740C79">
        <w:rPr>
          <w:rFonts w:asciiTheme="minorHAnsi" w:eastAsia="Calibri" w:hAnsiTheme="minorHAnsi" w:cs="Calibri"/>
          <w:b/>
          <w:color w:val="9965FF"/>
          <w:sz w:val="22"/>
        </w:rPr>
        <w:t>CRITÈRES</w:t>
      </w:r>
      <w:r w:rsidR="004D4291">
        <w:rPr>
          <w:rFonts w:asciiTheme="minorHAnsi" w:eastAsia="Calibri" w:hAnsiTheme="minorHAnsi" w:cs="Calibri"/>
          <w:b/>
          <w:color w:val="9965FF"/>
          <w:sz w:val="22"/>
        </w:rPr>
        <w:t xml:space="preserve"> </w:t>
      </w:r>
      <w:r w:rsidR="00A24097" w:rsidRPr="00740C79">
        <w:rPr>
          <w:rFonts w:asciiTheme="minorHAnsi" w:eastAsia="Calibri" w:hAnsiTheme="minorHAnsi" w:cs="Calibri"/>
          <w:b/>
          <w:color w:val="9965FF"/>
          <w:sz w:val="22"/>
        </w:rPr>
        <w:t>:</w:t>
      </w:r>
      <w:r w:rsidR="00E05F0F" w:rsidRPr="00740C79">
        <w:rPr>
          <w:rFonts w:asciiTheme="minorHAnsi" w:eastAsia="Calibri" w:hAnsiTheme="minorHAnsi" w:cs="Calibri"/>
          <w:b/>
          <w:color w:val="9965FF"/>
          <w:sz w:val="22"/>
        </w:rPr>
        <w:t xml:space="preserve"> </w:t>
      </w:r>
    </w:p>
    <w:p w14:paraId="4E6C4CBC" w14:textId="77777777" w:rsidR="00A24097" w:rsidRPr="009258EA" w:rsidRDefault="00EE0EF7" w:rsidP="00D8334A">
      <w:pPr>
        <w:pStyle w:val="Paragraphedeliste"/>
        <w:numPr>
          <w:ilvl w:val="0"/>
          <w:numId w:val="2"/>
        </w:numPr>
        <w:spacing w:after="574" w:line="240" w:lineRule="auto"/>
        <w:rPr>
          <w:rFonts w:asciiTheme="minorHAnsi" w:eastAsia="Calibri" w:hAnsiTheme="minorHAnsi" w:cs="Calibri"/>
          <w:color w:val="auto"/>
          <w:sz w:val="22"/>
        </w:rPr>
      </w:pPr>
      <w:r w:rsidRPr="009258EA">
        <w:rPr>
          <w:rFonts w:asciiTheme="minorHAnsi" w:eastAsia="Calibri" w:hAnsiTheme="minorHAnsi" w:cs="Calibri"/>
          <w:color w:val="auto"/>
          <w:sz w:val="22"/>
        </w:rPr>
        <w:t>Taille de l’établissement : cet appui est réservé aux é</w:t>
      </w:r>
      <w:r w:rsidR="00A24097" w:rsidRPr="009258EA">
        <w:rPr>
          <w:rFonts w:asciiTheme="minorHAnsi" w:eastAsia="Calibri" w:hAnsiTheme="minorHAnsi" w:cs="Calibri"/>
          <w:color w:val="auto"/>
          <w:sz w:val="22"/>
        </w:rPr>
        <w:t>tablissements de moins de 150 agents.</w:t>
      </w:r>
    </w:p>
    <w:p w14:paraId="2BC8B013" w14:textId="77777777" w:rsidR="00EE0EF7" w:rsidRPr="009258EA" w:rsidRDefault="00EE0EF7" w:rsidP="00D8334A">
      <w:pPr>
        <w:pStyle w:val="Paragraphedeliste"/>
        <w:numPr>
          <w:ilvl w:val="0"/>
          <w:numId w:val="2"/>
        </w:numPr>
        <w:spacing w:after="574" w:line="240" w:lineRule="auto"/>
        <w:rPr>
          <w:rFonts w:asciiTheme="minorHAnsi" w:eastAsia="Calibri" w:hAnsiTheme="minorHAnsi" w:cs="Calibri"/>
          <w:color w:val="auto"/>
          <w:sz w:val="22"/>
        </w:rPr>
      </w:pPr>
      <w:r w:rsidRPr="009258EA">
        <w:rPr>
          <w:rFonts w:asciiTheme="minorHAnsi" w:eastAsia="Calibri" w:hAnsiTheme="minorHAnsi" w:cs="Calibri"/>
          <w:color w:val="auto"/>
          <w:sz w:val="22"/>
        </w:rPr>
        <w:t>Le montant alloué est limité à 2 500€ par an et par établissement</w:t>
      </w:r>
    </w:p>
    <w:p w14:paraId="4D179255" w14:textId="77777777" w:rsidR="00EE0EF7" w:rsidRPr="009258EA" w:rsidRDefault="00EE0EF7" w:rsidP="00EE0EF7">
      <w:pPr>
        <w:pStyle w:val="Paragraphedeliste"/>
        <w:numPr>
          <w:ilvl w:val="0"/>
          <w:numId w:val="2"/>
        </w:numPr>
        <w:spacing w:after="574" w:line="240" w:lineRule="auto"/>
        <w:rPr>
          <w:rFonts w:asciiTheme="minorHAnsi" w:eastAsia="Calibri" w:hAnsiTheme="minorHAnsi" w:cs="Calibri"/>
          <w:color w:val="auto"/>
          <w:sz w:val="22"/>
        </w:rPr>
      </w:pPr>
      <w:r w:rsidRPr="009258EA">
        <w:rPr>
          <w:rFonts w:asciiTheme="minorHAnsi" w:eastAsia="Calibri" w:hAnsiTheme="minorHAnsi" w:cs="Calibri"/>
          <w:color w:val="auto"/>
          <w:sz w:val="22"/>
        </w:rPr>
        <w:t>Les formations inscrites au plan et/ou la demande de formation supplémentaire doivent respecter les règles d’éligibilité au plan de formation</w:t>
      </w:r>
    </w:p>
    <w:p w14:paraId="1C55A105" w14:textId="77777777" w:rsidR="00EE0EF7" w:rsidRPr="009258EA" w:rsidRDefault="00EE0EF7" w:rsidP="00EE0EF7">
      <w:pPr>
        <w:pStyle w:val="Paragraphedeliste"/>
        <w:numPr>
          <w:ilvl w:val="0"/>
          <w:numId w:val="2"/>
        </w:numPr>
        <w:spacing w:after="574" w:line="240" w:lineRule="auto"/>
        <w:rPr>
          <w:rFonts w:asciiTheme="minorHAnsi" w:eastAsia="Calibri" w:hAnsiTheme="minorHAnsi" w:cs="Calibri"/>
          <w:color w:val="auto"/>
          <w:sz w:val="22"/>
        </w:rPr>
      </w:pPr>
      <w:r w:rsidRPr="009258EA">
        <w:rPr>
          <w:rFonts w:asciiTheme="minorHAnsi" w:eastAsia="Calibri" w:hAnsiTheme="minorHAnsi" w:cs="Calibri"/>
          <w:color w:val="auto"/>
          <w:sz w:val="22"/>
        </w:rPr>
        <w:t>En cas de demande d’abondement pour la mise en place d’une action de formation supplémentaire, l’établissement devra avoir pris les mesures nécessaires pour respecter les règles de marchés publics : Mise en concurrence obligatoire d’au moins 3 organismes</w:t>
      </w:r>
    </w:p>
    <w:p w14:paraId="1C0F0400" w14:textId="77777777" w:rsidR="00C05C62" w:rsidRPr="009258EA" w:rsidRDefault="00C05C62" w:rsidP="00EE0EF7">
      <w:pPr>
        <w:pStyle w:val="Paragraphedeliste"/>
        <w:numPr>
          <w:ilvl w:val="0"/>
          <w:numId w:val="2"/>
        </w:numPr>
        <w:spacing w:after="574" w:line="240" w:lineRule="auto"/>
        <w:rPr>
          <w:rFonts w:asciiTheme="minorHAnsi" w:eastAsia="Calibri" w:hAnsiTheme="minorHAnsi" w:cs="Calibri"/>
          <w:color w:val="auto"/>
          <w:sz w:val="22"/>
        </w:rPr>
      </w:pPr>
      <w:r w:rsidRPr="009258EA">
        <w:rPr>
          <w:rFonts w:asciiTheme="minorHAnsi" w:eastAsia="Calibri" w:hAnsiTheme="minorHAnsi" w:cs="Calibri"/>
          <w:color w:val="auto"/>
          <w:sz w:val="22"/>
        </w:rPr>
        <w:t xml:space="preserve">L’établissement devra avoir transmis à l’ANFH l’intégralité de son plan de formation prévisionnel </w:t>
      </w:r>
    </w:p>
    <w:p w14:paraId="6E426001" w14:textId="659B2FB1" w:rsidR="003E5F8D" w:rsidRDefault="00B43469" w:rsidP="00F50AE0">
      <w:pPr>
        <w:spacing w:after="240" w:line="240" w:lineRule="auto"/>
        <w:ind w:left="-5"/>
        <w:rPr>
          <w:rFonts w:asciiTheme="minorHAnsi" w:hAnsiTheme="minorHAnsi"/>
          <w:sz w:val="22"/>
        </w:rPr>
      </w:pPr>
      <w:r w:rsidRPr="00740C79">
        <w:rPr>
          <w:rFonts w:asciiTheme="minorHAnsi" w:eastAsia="Calibri" w:hAnsiTheme="minorHAnsi" w:cs="Calibri"/>
          <w:b/>
          <w:color w:val="9965FF"/>
          <w:sz w:val="22"/>
        </w:rPr>
        <w:t>DATES DE DÉ</w:t>
      </w:r>
      <w:r w:rsidR="00A24097" w:rsidRPr="00740C79">
        <w:rPr>
          <w:rFonts w:asciiTheme="minorHAnsi" w:eastAsia="Calibri" w:hAnsiTheme="minorHAnsi" w:cs="Calibri"/>
          <w:b/>
          <w:color w:val="9965FF"/>
          <w:sz w:val="22"/>
        </w:rPr>
        <w:t>P</w:t>
      </w:r>
      <w:r w:rsidRPr="00740C79">
        <w:rPr>
          <w:rFonts w:asciiTheme="minorHAnsi" w:eastAsia="Calibri" w:hAnsiTheme="minorHAnsi" w:cs="Calibri"/>
          <w:b/>
          <w:color w:val="9965FF"/>
          <w:sz w:val="22"/>
        </w:rPr>
        <w:t>Ô</w:t>
      </w:r>
      <w:r w:rsidR="00A24097" w:rsidRPr="00740C79">
        <w:rPr>
          <w:rFonts w:asciiTheme="minorHAnsi" w:eastAsia="Calibri" w:hAnsiTheme="minorHAnsi" w:cs="Calibri"/>
          <w:b/>
          <w:color w:val="9965FF"/>
          <w:sz w:val="22"/>
        </w:rPr>
        <w:t xml:space="preserve">T ET D’EXAMEN DES DOSSIERS : </w:t>
      </w:r>
      <w:r w:rsidR="003E5F8D">
        <w:rPr>
          <w:rFonts w:asciiTheme="minorHAnsi" w:hAnsiTheme="minorHAnsi"/>
          <w:sz w:val="22"/>
        </w:rPr>
        <w:t xml:space="preserve">Il est conseillé d’anticiper le dépôt de la demande </w:t>
      </w:r>
      <w:r w:rsidR="00544A99">
        <w:rPr>
          <w:rFonts w:asciiTheme="minorHAnsi" w:hAnsiTheme="minorHAnsi"/>
          <w:sz w:val="22"/>
        </w:rPr>
        <w:t>en fonction des</w:t>
      </w:r>
      <w:r w:rsidR="003E5F8D">
        <w:rPr>
          <w:rFonts w:asciiTheme="minorHAnsi" w:hAnsiTheme="minorHAnsi"/>
          <w:sz w:val="22"/>
        </w:rPr>
        <w:t xml:space="preserve"> dates de réunions du Comité </w:t>
      </w:r>
      <w:r w:rsidR="00544A99">
        <w:rPr>
          <w:rFonts w:asciiTheme="minorHAnsi" w:hAnsiTheme="minorHAnsi"/>
          <w:sz w:val="22"/>
        </w:rPr>
        <w:t>T</w:t>
      </w:r>
      <w:r w:rsidR="003E5F8D">
        <w:rPr>
          <w:rFonts w:asciiTheme="minorHAnsi" w:hAnsiTheme="minorHAnsi"/>
          <w:sz w:val="22"/>
        </w:rPr>
        <w:t>erritorial</w:t>
      </w:r>
      <w:r w:rsidR="003E5F8D" w:rsidRPr="00740C79">
        <w:rPr>
          <w:rFonts w:asciiTheme="minorHAnsi" w:hAnsiTheme="minorHAnsi"/>
          <w:sz w:val="22"/>
        </w:rPr>
        <w:t>.</w:t>
      </w:r>
    </w:p>
    <w:p w14:paraId="6DD9F1A3" w14:textId="77777777" w:rsidR="00F50AE0" w:rsidRDefault="00F50AE0">
      <w:pPr>
        <w:spacing w:after="160" w:line="259" w:lineRule="auto"/>
        <w:ind w:left="0" w:firstLine="0"/>
        <w:rPr>
          <w:b/>
          <w:color w:val="323E4F" w:themeColor="text2" w:themeShade="BF"/>
          <w:sz w:val="40"/>
          <w:szCs w:val="40"/>
        </w:rPr>
      </w:pPr>
      <w:r>
        <w:rPr>
          <w:b/>
          <w:color w:val="323E4F" w:themeColor="text2" w:themeShade="BF"/>
          <w:sz w:val="40"/>
          <w:szCs w:val="40"/>
        </w:rPr>
        <w:br w:type="page"/>
      </w:r>
    </w:p>
    <w:p w14:paraId="1DC4853D" w14:textId="3242E956" w:rsidR="000C2AC3" w:rsidRPr="002F0460" w:rsidRDefault="00F50AE0" w:rsidP="00F50AE0">
      <w:pPr>
        <w:spacing w:after="0" w:line="220" w:lineRule="auto"/>
        <w:rPr>
          <w:b/>
          <w:color w:val="323E4F" w:themeColor="text2" w:themeShade="BF"/>
          <w:sz w:val="40"/>
          <w:szCs w:val="40"/>
        </w:rPr>
      </w:pPr>
      <w:r>
        <w:rPr>
          <w:b/>
          <w:color w:val="323E4F" w:themeColor="text2" w:themeShade="BF"/>
          <w:sz w:val="40"/>
          <w:szCs w:val="40"/>
        </w:rPr>
        <w:lastRenderedPageBreak/>
        <w:t xml:space="preserve">Contenu du formulaire </w:t>
      </w:r>
    </w:p>
    <w:p w14:paraId="17383B5F" w14:textId="77777777" w:rsidR="001B39F6" w:rsidRDefault="001B39F6" w:rsidP="000C2AC3">
      <w:pPr>
        <w:spacing w:after="0" w:line="220" w:lineRule="auto"/>
        <w:jc w:val="center"/>
        <w:rPr>
          <w:b/>
          <w:color w:val="FF66CC"/>
          <w:sz w:val="56"/>
          <w:szCs w:val="56"/>
        </w:rPr>
      </w:pPr>
      <w:r>
        <w:rPr>
          <w:rFonts w:ascii="Calibri" w:eastAsia="Calibri" w:hAnsi="Calibri" w:cs="Calibri"/>
          <w:noProof/>
          <w:sz w:val="22"/>
        </w:rPr>
        <mc:AlternateContent>
          <mc:Choice Requires="wpg">
            <w:drawing>
              <wp:inline distT="0" distB="0" distL="0" distR="0" wp14:anchorId="5A120532" wp14:editId="005E2DA7">
                <wp:extent cx="6012815" cy="3151"/>
                <wp:effectExtent l="0" t="0" r="26035" b="16510"/>
                <wp:docPr id="1644" name="Group 1637"/>
                <wp:cNvGraphicFramePr/>
                <a:graphic xmlns:a="http://schemas.openxmlformats.org/drawingml/2006/main">
                  <a:graphicData uri="http://schemas.microsoft.com/office/word/2010/wordprocessingGroup">
                    <wpg:wgp>
                      <wpg:cNvGrpSpPr/>
                      <wpg:grpSpPr>
                        <a:xfrm>
                          <a:off x="0" y="0"/>
                          <a:ext cx="6012815" cy="3151"/>
                          <a:chOff x="0" y="0"/>
                          <a:chExt cx="6057900" cy="3175"/>
                        </a:xfrm>
                      </wpg:grpSpPr>
                      <wps:wsp>
                        <wps:cNvPr id="1645" name="Shape 21"/>
                        <wps:cNvSpPr/>
                        <wps:spPr>
                          <a:xfrm>
                            <a:off x="0" y="0"/>
                            <a:ext cx="6057900" cy="0"/>
                          </a:xfrm>
                          <a:custGeom>
                            <a:avLst/>
                            <a:gdLst/>
                            <a:ahLst/>
                            <a:cxnLst/>
                            <a:rect l="0" t="0" r="0" b="0"/>
                            <a:pathLst>
                              <a:path w="6057900">
                                <a:moveTo>
                                  <a:pt x="0" y="0"/>
                                </a:moveTo>
                                <a:lnTo>
                                  <a:pt x="6057900" y="0"/>
                                </a:lnTo>
                              </a:path>
                            </a:pathLst>
                          </a:custGeom>
                          <a:noFill/>
                          <a:ln w="3175" cap="rnd" cmpd="sng" algn="ctr">
                            <a:solidFill>
                              <a:srgbClr val="00007F"/>
                            </a:solidFill>
                            <a:prstDash val="solid"/>
                            <a:round/>
                          </a:ln>
                          <a:effectLst/>
                        </wps:spPr>
                        <wps:bodyPr/>
                      </wps:wsp>
                    </wpg:wgp>
                  </a:graphicData>
                </a:graphic>
              </wp:inline>
            </w:drawing>
          </mc:Choice>
          <mc:Fallback>
            <w:pict>
              <v:group w14:anchorId="748747CE" id="Group 1637" o:spid="_x0000_s1026" style="width:473.45pt;height:.25pt;mso-position-horizontal-relative:char;mso-position-vertical-relative:line" coordsize="6057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">
                <v:shape id="Shape 21" o:spid="_x0000_s1027" style="position:absolute;width:60579;height:0;visibility:visible;mso-wrap-style:square;v-text-anchor:top" coordsize="6057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eevMMA&#10;AADdAAAADwAAAGRycy9kb3ducmV2LnhtbERPS2vCQBC+F/wPywi91Y02jSW6irSk1KMPPA/ZaRLN&#10;zsbdrab99V2h4G0+vufMl71pxYWcbywrGI8SEMSl1Q1XCva74ukVhA/IGlvLpOCHPCwXg4c55tpe&#10;eUOXbahEDGGfo4I6hC6X0pc1GfQj2xFH7ss6gyFCV0nt8BrDTSsnSZJJgw3Hhho7equpPG2/jYLi&#10;oLPJc3pOj++unMr1hy78r1bqcdivZiAC9eEu/nd/6jg/S1/g9k08Q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eevMMAAADdAAAADwAAAAAAAAAAAAAAAACYAgAAZHJzL2Rv&#10;d25yZXYueG1sUEsFBgAAAAAEAAQA9QAAAIgDAAAAAA==&#10;" path="m,l6057900,e" filled="f" strokecolor="#00007f" strokeweight=".25pt">
                  <v:stroke endcap="round"/>
                  <v:path arrowok="t" textboxrect="0,0,6057900,0"/>
                </v:shape>
                <w10:anchorlock/>
              </v:group>
            </w:pict>
          </mc:Fallback>
        </mc:AlternateContent>
      </w:r>
    </w:p>
    <w:p w14:paraId="444616C7" w14:textId="769C0D88" w:rsidR="00D3743D" w:rsidRPr="001501AD" w:rsidRDefault="00D3743D" w:rsidP="001501AD">
      <w:pPr>
        <w:pStyle w:val="Paragraphedeliste"/>
        <w:numPr>
          <w:ilvl w:val="0"/>
          <w:numId w:val="6"/>
        </w:numPr>
        <w:spacing w:after="160" w:line="259" w:lineRule="auto"/>
        <w:jc w:val="both"/>
        <w:rPr>
          <w:rFonts w:asciiTheme="minorHAnsi" w:eastAsia="Calibri" w:hAnsiTheme="minorHAnsi" w:cs="Calibri"/>
          <w:color w:val="auto"/>
          <w:sz w:val="22"/>
        </w:rPr>
      </w:pPr>
      <w:r w:rsidRPr="001501AD">
        <w:rPr>
          <w:rFonts w:asciiTheme="minorHAnsi" w:eastAsia="Calibri" w:hAnsiTheme="minorHAnsi" w:cs="Calibri"/>
          <w:color w:val="auto"/>
          <w:sz w:val="22"/>
        </w:rPr>
        <w:t xml:space="preserve">Code de </w:t>
      </w:r>
      <w:r w:rsidRPr="001501AD">
        <w:rPr>
          <w:rFonts w:asciiTheme="minorHAnsi" w:eastAsiaTheme="minorHAnsi" w:hAnsiTheme="minorHAnsi" w:cs="Arial"/>
          <w:bCs/>
          <w:i/>
          <w:color w:val="1F4E79" w:themeColor="accent1" w:themeShade="80"/>
          <w:sz w:val="22"/>
          <w:lang w:eastAsia="en-US"/>
        </w:rPr>
        <w:t>l’établissement</w:t>
      </w:r>
      <w:r w:rsidRPr="001501AD">
        <w:rPr>
          <w:rFonts w:asciiTheme="minorHAnsi" w:eastAsia="Calibri" w:hAnsiTheme="minorHAnsi" w:cs="Calibri"/>
          <w:color w:val="auto"/>
          <w:sz w:val="22"/>
        </w:rPr>
        <w:t xml:space="preserve"> (</w:t>
      </w:r>
      <w:r w:rsidR="00544A99">
        <w:rPr>
          <w:rFonts w:asciiTheme="minorHAnsi" w:eastAsia="Calibri" w:hAnsiTheme="minorHAnsi" w:cs="Calibri"/>
          <w:color w:val="auto"/>
          <w:sz w:val="22"/>
        </w:rPr>
        <w:t>PIC</w:t>
      </w:r>
      <w:r w:rsidRPr="001501AD">
        <w:rPr>
          <w:rFonts w:asciiTheme="minorHAnsi" w:eastAsia="Calibri" w:hAnsiTheme="minorHAnsi" w:cs="Calibri"/>
          <w:color w:val="auto"/>
          <w:sz w:val="22"/>
        </w:rPr>
        <w:t>XXX) :</w:t>
      </w:r>
      <w:r w:rsidR="00F50AE0">
        <w:rPr>
          <w:rFonts w:asciiTheme="minorHAnsi" w:eastAsia="Calibri" w:hAnsiTheme="minorHAnsi" w:cs="Calibri"/>
          <w:color w:val="auto"/>
          <w:sz w:val="22"/>
        </w:rPr>
        <w:t xml:space="preserve"> </w:t>
      </w:r>
    </w:p>
    <w:p w14:paraId="4FE4AE8D" w14:textId="77777777" w:rsidR="00D3743D" w:rsidRPr="001501AD" w:rsidRDefault="00D3743D" w:rsidP="001501AD">
      <w:pPr>
        <w:pStyle w:val="Paragraphedeliste"/>
        <w:numPr>
          <w:ilvl w:val="0"/>
          <w:numId w:val="6"/>
        </w:numPr>
        <w:spacing w:after="160" w:line="259" w:lineRule="auto"/>
        <w:jc w:val="both"/>
        <w:rPr>
          <w:rFonts w:asciiTheme="minorHAnsi" w:eastAsia="Calibri" w:hAnsiTheme="minorHAnsi" w:cs="Calibri"/>
          <w:color w:val="auto"/>
          <w:sz w:val="22"/>
        </w:rPr>
      </w:pPr>
      <w:r w:rsidRPr="001501AD">
        <w:rPr>
          <w:rFonts w:asciiTheme="minorHAnsi" w:eastAsia="Calibri" w:hAnsiTheme="minorHAnsi" w:cs="Calibri"/>
          <w:color w:val="auto"/>
          <w:sz w:val="22"/>
        </w:rPr>
        <w:t xml:space="preserve">Nom de </w:t>
      </w:r>
      <w:r w:rsidRPr="001501AD">
        <w:rPr>
          <w:rFonts w:asciiTheme="minorHAnsi" w:eastAsiaTheme="minorHAnsi" w:hAnsiTheme="minorHAnsi" w:cs="Arial"/>
          <w:bCs/>
          <w:i/>
          <w:color w:val="1F4E79" w:themeColor="accent1" w:themeShade="80"/>
          <w:sz w:val="22"/>
          <w:lang w:eastAsia="en-US"/>
        </w:rPr>
        <w:t>l’établissement</w:t>
      </w:r>
      <w:r w:rsidRPr="001501AD">
        <w:rPr>
          <w:rFonts w:asciiTheme="minorHAnsi" w:eastAsia="Calibri" w:hAnsiTheme="minorHAnsi" w:cs="Calibri"/>
          <w:color w:val="auto"/>
          <w:sz w:val="22"/>
        </w:rPr>
        <w:t> :</w:t>
      </w:r>
    </w:p>
    <w:p w14:paraId="13094465" w14:textId="78F45213" w:rsidR="00D3743D" w:rsidRPr="001501AD" w:rsidRDefault="00D3743D" w:rsidP="001501AD">
      <w:pPr>
        <w:pStyle w:val="Paragraphedeliste"/>
        <w:numPr>
          <w:ilvl w:val="0"/>
          <w:numId w:val="6"/>
        </w:numPr>
        <w:spacing w:after="160" w:line="259" w:lineRule="auto"/>
        <w:jc w:val="both"/>
        <w:rPr>
          <w:rFonts w:asciiTheme="minorHAnsi" w:eastAsia="Calibri" w:hAnsiTheme="minorHAnsi" w:cs="Calibri"/>
          <w:color w:val="auto"/>
          <w:sz w:val="22"/>
        </w:rPr>
      </w:pPr>
      <w:r w:rsidRPr="001501AD">
        <w:rPr>
          <w:rFonts w:asciiTheme="minorHAnsi" w:eastAsia="Calibri" w:hAnsiTheme="minorHAnsi" w:cs="Calibri"/>
          <w:color w:val="auto"/>
          <w:sz w:val="22"/>
        </w:rPr>
        <w:t xml:space="preserve">Nombre </w:t>
      </w:r>
      <w:r w:rsidRPr="001501AD">
        <w:rPr>
          <w:rFonts w:asciiTheme="minorHAnsi" w:eastAsiaTheme="minorHAnsi" w:hAnsiTheme="minorHAnsi" w:cs="Arial"/>
          <w:bCs/>
          <w:i/>
          <w:color w:val="1F4E79" w:themeColor="accent1" w:themeShade="80"/>
          <w:sz w:val="22"/>
          <w:lang w:eastAsia="en-US"/>
        </w:rPr>
        <w:t>d’agent</w:t>
      </w:r>
      <w:r w:rsidR="00F50AE0">
        <w:rPr>
          <w:rFonts w:asciiTheme="minorHAnsi" w:eastAsiaTheme="minorHAnsi" w:hAnsiTheme="minorHAnsi" w:cs="Arial"/>
          <w:bCs/>
          <w:i/>
          <w:color w:val="1F4E79" w:themeColor="accent1" w:themeShade="80"/>
          <w:sz w:val="22"/>
          <w:lang w:eastAsia="en-US"/>
        </w:rPr>
        <w:t>s</w:t>
      </w:r>
      <w:r w:rsidRPr="001501AD">
        <w:rPr>
          <w:rFonts w:asciiTheme="minorHAnsi" w:eastAsia="Calibri" w:hAnsiTheme="minorHAnsi" w:cs="Calibri"/>
          <w:color w:val="auto"/>
          <w:sz w:val="22"/>
        </w:rPr>
        <w:t xml:space="preserve"> ETP de l’établissement : </w:t>
      </w:r>
    </w:p>
    <w:p w14:paraId="1F2B9A3B" w14:textId="10F9E7B3" w:rsidR="002A1D04" w:rsidRPr="001501AD" w:rsidRDefault="002A1D04" w:rsidP="001501AD">
      <w:pPr>
        <w:pStyle w:val="Paragraphedeliste"/>
        <w:numPr>
          <w:ilvl w:val="0"/>
          <w:numId w:val="6"/>
        </w:numPr>
        <w:spacing w:after="160" w:line="259" w:lineRule="auto"/>
        <w:rPr>
          <w:rFonts w:asciiTheme="minorHAnsi" w:eastAsiaTheme="minorHAnsi" w:hAnsiTheme="minorHAnsi" w:cs="Arial"/>
          <w:bCs/>
          <w:color w:val="auto"/>
          <w:sz w:val="22"/>
          <w:lang w:eastAsia="en-US"/>
        </w:rPr>
      </w:pPr>
      <w:r w:rsidRPr="001501AD">
        <w:rPr>
          <w:rFonts w:asciiTheme="minorHAnsi" w:eastAsiaTheme="minorHAnsi" w:hAnsiTheme="minorHAnsi" w:cs="Arial"/>
          <w:bCs/>
          <w:color w:val="auto"/>
          <w:sz w:val="22"/>
          <w:lang w:eastAsia="en-US"/>
        </w:rPr>
        <w:t>Date de la présentation du plan de formation au C</w:t>
      </w:r>
      <w:r w:rsidR="001501AD" w:rsidRPr="001501AD">
        <w:rPr>
          <w:rFonts w:asciiTheme="minorHAnsi" w:eastAsiaTheme="minorHAnsi" w:hAnsiTheme="minorHAnsi" w:cs="Arial"/>
          <w:bCs/>
          <w:color w:val="auto"/>
          <w:sz w:val="22"/>
          <w:lang w:eastAsia="en-US"/>
        </w:rPr>
        <w:t>S</w:t>
      </w:r>
      <w:r w:rsidRPr="001501AD">
        <w:rPr>
          <w:rFonts w:asciiTheme="minorHAnsi" w:eastAsiaTheme="minorHAnsi" w:hAnsiTheme="minorHAnsi" w:cs="Arial"/>
          <w:bCs/>
          <w:color w:val="auto"/>
          <w:sz w:val="22"/>
          <w:lang w:eastAsia="en-US"/>
        </w:rPr>
        <w:t>E :</w:t>
      </w:r>
    </w:p>
    <w:p w14:paraId="66C88539" w14:textId="0426C7C5" w:rsidR="002A1D04" w:rsidRPr="001501AD" w:rsidRDefault="002A1D04" w:rsidP="001501AD">
      <w:pPr>
        <w:pStyle w:val="Paragraphedeliste"/>
        <w:numPr>
          <w:ilvl w:val="0"/>
          <w:numId w:val="6"/>
        </w:numPr>
        <w:spacing w:after="160" w:line="259" w:lineRule="auto"/>
        <w:rPr>
          <w:rFonts w:asciiTheme="minorHAnsi" w:eastAsiaTheme="minorHAnsi" w:hAnsiTheme="minorHAnsi" w:cs="Arial"/>
          <w:bCs/>
          <w:color w:val="833C0B" w:themeColor="accent2" w:themeShade="80"/>
          <w:sz w:val="22"/>
          <w:lang w:eastAsia="en-US"/>
        </w:rPr>
      </w:pPr>
      <w:r w:rsidRPr="001501AD">
        <w:rPr>
          <w:rFonts w:asciiTheme="minorHAnsi" w:eastAsiaTheme="minorHAnsi" w:hAnsiTheme="minorHAnsi" w:cs="Arial"/>
          <w:bCs/>
          <w:color w:val="auto"/>
          <w:sz w:val="22"/>
          <w:lang w:eastAsia="en-US"/>
        </w:rPr>
        <w:t>Avis du C</w:t>
      </w:r>
      <w:r w:rsidR="001501AD" w:rsidRPr="001501AD">
        <w:rPr>
          <w:rFonts w:asciiTheme="minorHAnsi" w:eastAsiaTheme="minorHAnsi" w:hAnsiTheme="minorHAnsi" w:cs="Arial"/>
          <w:bCs/>
          <w:color w:val="auto"/>
          <w:sz w:val="22"/>
          <w:lang w:eastAsia="en-US"/>
        </w:rPr>
        <w:t>S</w:t>
      </w:r>
      <w:r w:rsidRPr="001501AD">
        <w:rPr>
          <w:rFonts w:asciiTheme="minorHAnsi" w:eastAsiaTheme="minorHAnsi" w:hAnsiTheme="minorHAnsi" w:cs="Arial"/>
          <w:bCs/>
          <w:color w:val="auto"/>
          <w:sz w:val="22"/>
          <w:lang w:eastAsia="en-US"/>
        </w:rPr>
        <w:t xml:space="preserve">E : </w:t>
      </w:r>
    </w:p>
    <w:p w14:paraId="1CD58EAE" w14:textId="03354CF3" w:rsidR="009B3731" w:rsidRPr="001501AD" w:rsidRDefault="00F50AE0" w:rsidP="001501AD">
      <w:pPr>
        <w:pStyle w:val="Paragraphedeliste"/>
        <w:numPr>
          <w:ilvl w:val="0"/>
          <w:numId w:val="6"/>
        </w:numPr>
        <w:spacing w:after="120" w:line="360" w:lineRule="auto"/>
        <w:rPr>
          <w:rFonts w:asciiTheme="minorHAnsi" w:eastAsia="Calibri" w:hAnsiTheme="minorHAnsi" w:cs="Calibri"/>
          <w:b/>
          <w:color w:val="9965FF"/>
          <w:sz w:val="22"/>
        </w:rPr>
      </w:pPr>
      <w:r w:rsidRPr="001501AD">
        <w:rPr>
          <w:rFonts w:asciiTheme="minorHAnsi" w:eastAsia="Calibri" w:hAnsiTheme="minorHAnsi" w:cs="Calibri"/>
          <w:b/>
          <w:color w:val="9965FF"/>
          <w:sz w:val="22"/>
        </w:rPr>
        <w:t>SITUATION BUDGETAIRE</w:t>
      </w:r>
      <w:r w:rsidR="002A1D04" w:rsidRPr="001501AD">
        <w:rPr>
          <w:rFonts w:asciiTheme="minorHAnsi" w:eastAsia="Calibri" w:hAnsiTheme="minorHAnsi" w:cs="Calibri"/>
          <w:b/>
          <w:color w:val="9965FF"/>
          <w:sz w:val="22"/>
        </w:rPr>
        <w:t xml:space="preserve"> DE L’ETABLISSEMENT A LA DATE DE LA DEMANDE</w:t>
      </w:r>
      <w:r w:rsidR="001501AD" w:rsidRPr="001501AD">
        <w:rPr>
          <w:rFonts w:asciiTheme="minorHAnsi" w:eastAsia="Calibri" w:hAnsiTheme="minorHAnsi" w:cs="Calibri"/>
          <w:b/>
          <w:color w:val="9965FF"/>
          <w:sz w:val="22"/>
        </w:rPr>
        <w:t xml:space="preserve"> (annexer le suivi de </w:t>
      </w:r>
      <w:r w:rsidR="001501AD" w:rsidRPr="00544A99">
        <w:rPr>
          <w:rFonts w:asciiTheme="minorHAnsi" w:eastAsia="Calibri" w:hAnsiTheme="minorHAnsi" w:cs="Calibri"/>
          <w:b/>
          <w:color w:val="9965FF"/>
          <w:sz w:val="22"/>
        </w:rPr>
        <w:t xml:space="preserve">l’utilisation </w:t>
      </w:r>
      <w:r w:rsidR="00C258C8" w:rsidRPr="00544A99">
        <w:rPr>
          <w:rFonts w:asciiTheme="minorHAnsi" w:eastAsia="Calibri" w:hAnsiTheme="minorHAnsi" w:cs="Calibri"/>
          <w:b/>
          <w:color w:val="9965FF"/>
          <w:sz w:val="22"/>
        </w:rPr>
        <w:t>des recettes</w:t>
      </w:r>
      <w:r w:rsidR="00C258C8">
        <w:rPr>
          <w:rFonts w:asciiTheme="minorHAnsi" w:eastAsia="Calibri" w:hAnsiTheme="minorHAnsi" w:cs="Calibri"/>
          <w:b/>
          <w:color w:val="9965FF"/>
          <w:sz w:val="22"/>
        </w:rPr>
        <w:t xml:space="preserve"> </w:t>
      </w:r>
      <w:r w:rsidR="001501AD" w:rsidRPr="001501AD">
        <w:rPr>
          <w:rFonts w:asciiTheme="minorHAnsi" w:eastAsia="Calibri" w:hAnsiTheme="minorHAnsi" w:cs="Calibri"/>
          <w:b/>
          <w:color w:val="9965FF"/>
          <w:sz w:val="22"/>
        </w:rPr>
        <w:t>du plan de formation – édition disponible dans Gesform Evolution)</w:t>
      </w:r>
    </w:p>
    <w:p w14:paraId="1743A989" w14:textId="3FF7D8F7" w:rsidR="001C7E35" w:rsidRPr="001501AD" w:rsidRDefault="001C7E35" w:rsidP="001501AD">
      <w:pPr>
        <w:pStyle w:val="Paragraphedeliste"/>
        <w:numPr>
          <w:ilvl w:val="0"/>
          <w:numId w:val="6"/>
        </w:numPr>
        <w:spacing w:after="120" w:line="360" w:lineRule="auto"/>
        <w:rPr>
          <w:rFonts w:asciiTheme="minorHAnsi" w:eastAsia="Calibri" w:hAnsiTheme="minorHAnsi" w:cs="Calibri"/>
          <w:b/>
          <w:color w:val="9965FF"/>
          <w:sz w:val="22"/>
        </w:rPr>
      </w:pPr>
      <w:r w:rsidRPr="001501AD">
        <w:rPr>
          <w:rFonts w:asciiTheme="minorHAnsi" w:eastAsia="Calibri" w:hAnsiTheme="minorHAnsi" w:cs="Calibri"/>
          <w:b/>
          <w:color w:val="9965FF"/>
          <w:sz w:val="22"/>
        </w:rPr>
        <w:t>MOTIVATION DE LA DEMANDE :</w:t>
      </w:r>
    </w:p>
    <w:p w14:paraId="19CBB23B" w14:textId="2ED5B423" w:rsidR="001C7E35" w:rsidRPr="001C7E35" w:rsidRDefault="001C7E35" w:rsidP="009E5188">
      <w:pPr>
        <w:shd w:val="clear" w:color="auto" w:fill="FBE4D5" w:themeFill="accent2" w:themeFillTint="33"/>
        <w:spacing w:after="160" w:line="259" w:lineRule="auto"/>
        <w:ind w:left="0" w:firstLine="0"/>
        <w:rPr>
          <w:rFonts w:asciiTheme="minorHAnsi" w:eastAsiaTheme="minorHAnsi" w:hAnsiTheme="minorHAnsi" w:cstheme="minorBidi"/>
          <w:b/>
          <w:color w:val="auto"/>
          <w:sz w:val="22"/>
          <w:lang w:eastAsia="en-US"/>
        </w:rPr>
      </w:pPr>
      <w:r w:rsidRPr="001C7E35">
        <w:rPr>
          <w:rFonts w:asciiTheme="minorHAnsi" w:eastAsiaTheme="minorHAnsi" w:hAnsiTheme="minorHAnsi" w:cstheme="minorBidi"/>
          <w:b/>
          <w:color w:val="auto"/>
          <w:sz w:val="22"/>
          <w:lang w:eastAsia="en-US"/>
        </w:rPr>
        <w:t>Questions ciblé</w:t>
      </w:r>
      <w:r w:rsidR="00C258C8" w:rsidRPr="00544A99">
        <w:rPr>
          <w:rFonts w:asciiTheme="minorHAnsi" w:eastAsiaTheme="minorHAnsi" w:hAnsiTheme="minorHAnsi" w:cstheme="minorBidi"/>
          <w:b/>
          <w:color w:val="auto"/>
          <w:sz w:val="22"/>
          <w:lang w:eastAsia="en-US"/>
        </w:rPr>
        <w:t>e</w:t>
      </w:r>
      <w:r w:rsidRPr="001C7E35">
        <w:rPr>
          <w:rFonts w:asciiTheme="minorHAnsi" w:eastAsiaTheme="minorHAnsi" w:hAnsiTheme="minorHAnsi" w:cstheme="minorBidi"/>
          <w:b/>
          <w:color w:val="auto"/>
          <w:sz w:val="22"/>
          <w:lang w:eastAsia="en-US"/>
        </w:rPr>
        <w:t xml:space="preserve">s : </w:t>
      </w:r>
    </w:p>
    <w:p w14:paraId="36814385" w14:textId="77777777" w:rsidR="001C7E35" w:rsidRDefault="009E5188" w:rsidP="001C7E35">
      <w:pPr>
        <w:pStyle w:val="Paragraphedeliste"/>
        <w:numPr>
          <w:ilvl w:val="0"/>
          <w:numId w:val="5"/>
        </w:numPr>
        <w:shd w:val="clear" w:color="auto" w:fill="FBE4D5" w:themeFill="accent2" w:themeFillTint="33"/>
        <w:spacing w:after="160" w:line="259" w:lineRule="auto"/>
        <w:rPr>
          <w:rFonts w:asciiTheme="minorHAnsi" w:eastAsiaTheme="minorHAnsi" w:hAnsiTheme="minorHAnsi" w:cstheme="minorBidi"/>
          <w:color w:val="auto"/>
          <w:sz w:val="22"/>
          <w:lang w:eastAsia="en-US"/>
        </w:rPr>
      </w:pPr>
      <w:r w:rsidRPr="001C7E35">
        <w:rPr>
          <w:rFonts w:asciiTheme="minorHAnsi" w:eastAsiaTheme="minorHAnsi" w:hAnsiTheme="minorHAnsi" w:cstheme="minorBidi"/>
          <w:color w:val="auto"/>
          <w:sz w:val="22"/>
          <w:lang w:eastAsia="en-US"/>
        </w:rPr>
        <w:t>Etes-vous dans une situation où votre enveloppe N a été réajusté</w:t>
      </w:r>
      <w:r w:rsidR="002F0460" w:rsidRPr="001C7E35">
        <w:rPr>
          <w:rFonts w:asciiTheme="minorHAnsi" w:eastAsiaTheme="minorHAnsi" w:hAnsiTheme="minorHAnsi" w:cstheme="minorBidi"/>
          <w:color w:val="auto"/>
          <w:sz w:val="22"/>
          <w:lang w:eastAsia="en-US"/>
        </w:rPr>
        <w:t>e</w:t>
      </w:r>
      <w:r w:rsidRPr="001C7E35">
        <w:rPr>
          <w:rFonts w:asciiTheme="minorHAnsi" w:eastAsiaTheme="minorHAnsi" w:hAnsiTheme="minorHAnsi" w:cstheme="minorBidi"/>
          <w:color w:val="auto"/>
          <w:sz w:val="22"/>
          <w:lang w:eastAsia="en-US"/>
        </w:rPr>
        <w:t xml:space="preserve"> en cours d’année en raison d’une baisse de votre masse salariale, impactant de ce fait votre capacité à financer votre plan de formation N ?</w:t>
      </w:r>
      <w:r w:rsidRPr="001C7E35">
        <w:rPr>
          <w:rFonts w:asciiTheme="minorHAnsi" w:eastAsiaTheme="minorHAnsi" w:hAnsiTheme="minorHAnsi" w:cstheme="minorBidi"/>
          <w:color w:val="auto"/>
          <w:sz w:val="22"/>
          <w:lang w:eastAsia="en-US"/>
        </w:rPr>
        <w:tab/>
      </w:r>
      <w:r w:rsidRPr="001C7E35">
        <w:rPr>
          <w:rFonts w:asciiTheme="minorHAnsi" w:eastAsiaTheme="minorHAnsi" w:hAnsiTheme="minorHAnsi" w:cstheme="minorBidi"/>
          <w:color w:val="auto"/>
          <w:sz w:val="22"/>
          <w:lang w:eastAsia="en-US"/>
        </w:rPr>
        <w:tab/>
        <w:t xml:space="preserve"> </w:t>
      </w:r>
      <w:r w:rsidRPr="001C7E35">
        <w:rPr>
          <w:rFonts w:asciiTheme="minorHAnsi" w:eastAsiaTheme="minorHAnsi" w:hAnsiTheme="minorHAnsi" w:cstheme="minorBidi"/>
          <w:color w:val="auto"/>
          <w:sz w:val="22"/>
          <w:lang w:eastAsia="en-US"/>
        </w:rPr>
        <w:tab/>
      </w:r>
      <w:r w:rsidRPr="001C7E35">
        <w:rPr>
          <w:rFonts w:asciiTheme="minorHAnsi" w:eastAsiaTheme="minorHAnsi" w:hAnsiTheme="minorHAnsi" w:cstheme="minorBidi"/>
          <w:color w:val="auto"/>
          <w:sz w:val="22"/>
          <w:lang w:eastAsia="en-US"/>
        </w:rPr>
        <w:tab/>
      </w:r>
    </w:p>
    <w:p w14:paraId="1808271A" w14:textId="77777777" w:rsidR="009E5188" w:rsidRPr="001C7E35" w:rsidRDefault="00C05C62" w:rsidP="001C7E35">
      <w:pPr>
        <w:shd w:val="clear" w:color="auto" w:fill="FBE4D5" w:themeFill="accent2" w:themeFillTint="33"/>
        <w:spacing w:after="160" w:line="259" w:lineRule="auto"/>
        <w:ind w:left="0" w:firstLine="0"/>
        <w:rPr>
          <w:rFonts w:asciiTheme="minorHAnsi" w:eastAsiaTheme="minorHAnsi" w:hAnsiTheme="minorHAnsi" w:cstheme="minorBidi"/>
          <w:color w:val="auto"/>
          <w:sz w:val="22"/>
          <w:lang w:eastAsia="en-US"/>
        </w:rPr>
      </w:pPr>
      <w:r w:rsidRPr="009E5188">
        <w:rPr>
          <w:noProof/>
        </w:rPr>
        <mc:AlternateContent>
          <mc:Choice Requires="wps">
            <w:drawing>
              <wp:anchor distT="0" distB="0" distL="114300" distR="114300" simplePos="0" relativeHeight="251670016" behindDoc="0" locked="0" layoutInCell="1" allowOverlap="1" wp14:anchorId="0C5B4B95" wp14:editId="256F3FB7">
                <wp:simplePos x="0" y="0"/>
                <wp:positionH relativeFrom="column">
                  <wp:posOffset>2063750</wp:posOffset>
                </wp:positionH>
                <wp:positionV relativeFrom="paragraph">
                  <wp:posOffset>6350</wp:posOffset>
                </wp:positionV>
                <wp:extent cx="139700" cy="114935"/>
                <wp:effectExtent l="0" t="0" r="12700" b="18415"/>
                <wp:wrapNone/>
                <wp:docPr id="3" name="Rectangle 3"/>
                <wp:cNvGraphicFramePr/>
                <a:graphic xmlns:a="http://schemas.openxmlformats.org/drawingml/2006/main">
                  <a:graphicData uri="http://schemas.microsoft.com/office/word/2010/wordprocessingShape">
                    <wps:wsp>
                      <wps:cNvSpPr/>
                      <wps:spPr>
                        <a:xfrm>
                          <a:off x="0" y="0"/>
                          <a:ext cx="139700" cy="114935"/>
                        </a:xfrm>
                        <a:prstGeom prst="rect">
                          <a:avLst/>
                        </a:prstGeom>
                        <a:solidFill>
                          <a:srgbClr val="ED7D31">
                            <a:lumMod val="60000"/>
                            <a:lumOff val="40000"/>
                          </a:srgbClr>
                        </a:solidFill>
                        <a:ln w="12700" cap="flat" cmpd="sng" algn="ctr">
                          <a:solidFill>
                            <a:srgbClr val="ED7D31">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2C182" id="Rectangle 3" o:spid="_x0000_s1026" style="position:absolute;margin-left:162.5pt;margin-top:.5pt;width:11pt;height:9.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" fillcolor="#f4b183" strokecolor="#843c0c" strokeweight="1pt"/>
            </w:pict>
          </mc:Fallback>
        </mc:AlternateContent>
      </w:r>
      <w:r w:rsidRPr="009E5188">
        <w:rPr>
          <w:noProof/>
        </w:rPr>
        <mc:AlternateContent>
          <mc:Choice Requires="wps">
            <w:drawing>
              <wp:anchor distT="0" distB="0" distL="114300" distR="114300" simplePos="0" relativeHeight="251667968" behindDoc="0" locked="0" layoutInCell="1" allowOverlap="1" wp14:anchorId="37EC05E1" wp14:editId="74AA5DA1">
                <wp:simplePos x="0" y="0"/>
                <wp:positionH relativeFrom="column">
                  <wp:posOffset>711200</wp:posOffset>
                </wp:positionH>
                <wp:positionV relativeFrom="paragraph">
                  <wp:posOffset>6350</wp:posOffset>
                </wp:positionV>
                <wp:extent cx="139700" cy="114935"/>
                <wp:effectExtent l="0" t="0" r="12700" b="18415"/>
                <wp:wrapNone/>
                <wp:docPr id="2" name="Rectangle 2"/>
                <wp:cNvGraphicFramePr/>
                <a:graphic xmlns:a="http://schemas.openxmlformats.org/drawingml/2006/main">
                  <a:graphicData uri="http://schemas.microsoft.com/office/word/2010/wordprocessingShape">
                    <wps:wsp>
                      <wps:cNvSpPr/>
                      <wps:spPr>
                        <a:xfrm>
                          <a:off x="0" y="0"/>
                          <a:ext cx="139700" cy="114935"/>
                        </a:xfrm>
                        <a:prstGeom prst="rect">
                          <a:avLst/>
                        </a:prstGeom>
                        <a:solidFill>
                          <a:srgbClr val="ED7D31">
                            <a:lumMod val="60000"/>
                            <a:lumOff val="40000"/>
                          </a:srgbClr>
                        </a:solidFill>
                        <a:ln w="12700" cap="flat" cmpd="sng" algn="ctr">
                          <a:solidFill>
                            <a:srgbClr val="ED7D31">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ABCB4" id="Rectangle 2" o:spid="_x0000_s1026" style="position:absolute;margin-left:56pt;margin-top:.5pt;width:11pt;height:9.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" fillcolor="#f4b183" strokecolor="#843c0c" strokeweight="1pt"/>
            </w:pict>
          </mc:Fallback>
        </mc:AlternateContent>
      </w:r>
      <w:r w:rsidR="009E5188" w:rsidRPr="001C7E35">
        <w:rPr>
          <w:rFonts w:asciiTheme="minorHAnsi" w:eastAsiaTheme="minorHAnsi" w:hAnsiTheme="minorHAnsi" w:cstheme="minorBidi"/>
          <w:color w:val="auto"/>
          <w:sz w:val="22"/>
          <w:lang w:eastAsia="en-US"/>
        </w:rPr>
        <w:tab/>
      </w:r>
      <w:r w:rsidR="009E5188" w:rsidRPr="001C7E35">
        <w:rPr>
          <w:rFonts w:asciiTheme="minorHAnsi" w:eastAsiaTheme="minorHAnsi" w:hAnsiTheme="minorHAnsi" w:cstheme="minorBidi"/>
          <w:color w:val="auto"/>
          <w:sz w:val="22"/>
          <w:lang w:eastAsia="en-US"/>
        </w:rPr>
        <w:tab/>
        <w:t xml:space="preserve">OUI </w:t>
      </w:r>
      <w:r w:rsidR="009E5188" w:rsidRPr="001C7E35">
        <w:rPr>
          <w:rFonts w:asciiTheme="minorHAnsi" w:eastAsiaTheme="minorHAnsi" w:hAnsiTheme="minorHAnsi" w:cstheme="minorBidi"/>
          <w:color w:val="auto"/>
          <w:sz w:val="22"/>
          <w:lang w:eastAsia="en-US"/>
        </w:rPr>
        <w:tab/>
      </w:r>
      <w:r w:rsidR="009E5188" w:rsidRPr="001C7E35">
        <w:rPr>
          <w:rFonts w:asciiTheme="minorHAnsi" w:eastAsiaTheme="minorHAnsi" w:hAnsiTheme="minorHAnsi" w:cstheme="minorBidi"/>
          <w:color w:val="auto"/>
          <w:sz w:val="22"/>
          <w:lang w:eastAsia="en-US"/>
        </w:rPr>
        <w:tab/>
      </w:r>
      <w:r w:rsidR="009E5188" w:rsidRPr="001C7E35">
        <w:rPr>
          <w:rFonts w:asciiTheme="minorHAnsi" w:eastAsiaTheme="minorHAnsi" w:hAnsiTheme="minorHAnsi" w:cstheme="minorBidi"/>
          <w:color w:val="auto"/>
          <w:sz w:val="22"/>
          <w:lang w:eastAsia="en-US"/>
        </w:rPr>
        <w:tab/>
        <w:t>NON</w:t>
      </w:r>
    </w:p>
    <w:p w14:paraId="0BD0C580" w14:textId="213862BF" w:rsidR="001C7E35" w:rsidRDefault="001C7E35" w:rsidP="001C7E35">
      <w:pPr>
        <w:pStyle w:val="Paragraphedeliste"/>
        <w:numPr>
          <w:ilvl w:val="0"/>
          <w:numId w:val="5"/>
        </w:numPr>
        <w:shd w:val="clear" w:color="auto" w:fill="FBE4D5" w:themeFill="accent2" w:themeFillTint="33"/>
        <w:spacing w:after="160" w:line="259" w:lineRule="auto"/>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Faites</w:t>
      </w:r>
      <w:r w:rsidR="00C05C62">
        <w:rPr>
          <w:rFonts w:asciiTheme="minorHAnsi" w:eastAsiaTheme="minorHAnsi" w:hAnsiTheme="minorHAnsi" w:cstheme="minorBidi"/>
          <w:color w:val="auto"/>
          <w:sz w:val="22"/>
          <w:lang w:eastAsia="en-US"/>
        </w:rPr>
        <w:t>-</w:t>
      </w:r>
      <w:r>
        <w:rPr>
          <w:rFonts w:asciiTheme="minorHAnsi" w:eastAsiaTheme="minorHAnsi" w:hAnsiTheme="minorHAnsi" w:cstheme="minorBidi"/>
          <w:color w:val="auto"/>
          <w:sz w:val="22"/>
          <w:lang w:eastAsia="en-US"/>
        </w:rPr>
        <w:t xml:space="preserve">vous une demande d’abondement d’enveloppe pour financer une nouvelle formation, non prévue dans votre plan de formation initial ? </w:t>
      </w:r>
    </w:p>
    <w:p w14:paraId="633563B0" w14:textId="77777777" w:rsidR="001C7E35" w:rsidRPr="001C7E35" w:rsidRDefault="00C05C62" w:rsidP="001C7E35">
      <w:pPr>
        <w:shd w:val="clear" w:color="auto" w:fill="FBE4D5" w:themeFill="accent2" w:themeFillTint="33"/>
        <w:spacing w:after="160" w:line="259" w:lineRule="auto"/>
        <w:ind w:left="0" w:firstLine="0"/>
        <w:rPr>
          <w:rFonts w:asciiTheme="minorHAnsi" w:eastAsiaTheme="minorHAnsi" w:hAnsiTheme="minorHAnsi" w:cstheme="minorBidi"/>
          <w:color w:val="auto"/>
          <w:sz w:val="22"/>
          <w:lang w:eastAsia="en-US"/>
        </w:rPr>
      </w:pPr>
      <w:r w:rsidRPr="009E5188">
        <w:rPr>
          <w:noProof/>
        </w:rPr>
        <mc:AlternateContent>
          <mc:Choice Requires="wps">
            <w:drawing>
              <wp:anchor distT="0" distB="0" distL="114300" distR="114300" simplePos="0" relativeHeight="251660800" behindDoc="0" locked="0" layoutInCell="1" allowOverlap="1" wp14:anchorId="46D6E1F9" wp14:editId="3CA7EA4B">
                <wp:simplePos x="0" y="0"/>
                <wp:positionH relativeFrom="column">
                  <wp:posOffset>679450</wp:posOffset>
                </wp:positionH>
                <wp:positionV relativeFrom="paragraph">
                  <wp:posOffset>6350</wp:posOffset>
                </wp:positionV>
                <wp:extent cx="139700" cy="114935"/>
                <wp:effectExtent l="0" t="0" r="12700" b="18415"/>
                <wp:wrapNone/>
                <wp:docPr id="29" name="Rectangle 29"/>
                <wp:cNvGraphicFramePr/>
                <a:graphic xmlns:a="http://schemas.openxmlformats.org/drawingml/2006/main">
                  <a:graphicData uri="http://schemas.microsoft.com/office/word/2010/wordprocessingShape">
                    <wps:wsp>
                      <wps:cNvSpPr/>
                      <wps:spPr>
                        <a:xfrm>
                          <a:off x="0" y="0"/>
                          <a:ext cx="139700" cy="114935"/>
                        </a:xfrm>
                        <a:prstGeom prst="rect">
                          <a:avLst/>
                        </a:prstGeom>
                        <a:solidFill>
                          <a:srgbClr val="ED7D31">
                            <a:lumMod val="60000"/>
                            <a:lumOff val="40000"/>
                          </a:srgbClr>
                        </a:solidFill>
                        <a:ln w="12700" cap="flat" cmpd="sng" algn="ctr">
                          <a:solidFill>
                            <a:srgbClr val="ED7D31">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E63F2" id="Rectangle 29" o:spid="_x0000_s1026" style="position:absolute;margin-left:53.5pt;margin-top:.5pt;width:11pt;height:9.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" fillcolor="#f4b183" strokecolor="#843c0c" strokeweight="1pt"/>
            </w:pict>
          </mc:Fallback>
        </mc:AlternateContent>
      </w:r>
      <w:r w:rsidR="001C7E35" w:rsidRPr="009E5188">
        <w:rPr>
          <w:noProof/>
        </w:rPr>
        <mc:AlternateContent>
          <mc:Choice Requires="wps">
            <w:drawing>
              <wp:anchor distT="0" distB="0" distL="114300" distR="114300" simplePos="0" relativeHeight="251653632" behindDoc="0" locked="0" layoutInCell="1" allowOverlap="1" wp14:anchorId="10D41B1D" wp14:editId="3420CF2C">
                <wp:simplePos x="0" y="0"/>
                <wp:positionH relativeFrom="column">
                  <wp:posOffset>1974850</wp:posOffset>
                </wp:positionH>
                <wp:positionV relativeFrom="paragraph">
                  <wp:posOffset>2540</wp:posOffset>
                </wp:positionV>
                <wp:extent cx="139700" cy="114935"/>
                <wp:effectExtent l="0" t="0" r="12700" b="18415"/>
                <wp:wrapNone/>
                <wp:docPr id="28" name="Rectangle 28"/>
                <wp:cNvGraphicFramePr/>
                <a:graphic xmlns:a="http://schemas.openxmlformats.org/drawingml/2006/main">
                  <a:graphicData uri="http://schemas.microsoft.com/office/word/2010/wordprocessingShape">
                    <wps:wsp>
                      <wps:cNvSpPr/>
                      <wps:spPr>
                        <a:xfrm>
                          <a:off x="0" y="0"/>
                          <a:ext cx="139700" cy="114935"/>
                        </a:xfrm>
                        <a:prstGeom prst="rect">
                          <a:avLst/>
                        </a:prstGeom>
                        <a:solidFill>
                          <a:srgbClr val="ED7D31">
                            <a:lumMod val="60000"/>
                            <a:lumOff val="40000"/>
                          </a:srgbClr>
                        </a:solidFill>
                        <a:ln w="12700" cap="flat" cmpd="sng" algn="ctr">
                          <a:solidFill>
                            <a:srgbClr val="ED7D31">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F941F" id="Rectangle 28" o:spid="_x0000_s1026" style="position:absolute;margin-left:155.5pt;margin-top:.2pt;width:11pt;height:9.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" fillcolor="#f4b183" strokecolor="#843c0c" strokeweight="1pt"/>
            </w:pict>
          </mc:Fallback>
        </mc:AlternateContent>
      </w:r>
      <w:r w:rsidR="001C7E35" w:rsidRPr="001C7E35">
        <w:rPr>
          <w:rFonts w:asciiTheme="minorHAnsi" w:eastAsiaTheme="minorHAnsi" w:hAnsiTheme="minorHAnsi" w:cstheme="minorBidi"/>
          <w:color w:val="auto"/>
          <w:sz w:val="22"/>
          <w:lang w:eastAsia="en-US"/>
        </w:rPr>
        <w:tab/>
      </w:r>
      <w:r w:rsidR="001C7E35">
        <w:rPr>
          <w:rFonts w:asciiTheme="minorHAnsi" w:eastAsiaTheme="minorHAnsi" w:hAnsiTheme="minorHAnsi" w:cstheme="minorBidi"/>
          <w:color w:val="auto"/>
          <w:sz w:val="22"/>
          <w:lang w:eastAsia="en-US"/>
        </w:rPr>
        <w:tab/>
      </w:r>
      <w:r w:rsidR="001C7E35" w:rsidRPr="001C7E35">
        <w:rPr>
          <w:rFonts w:asciiTheme="minorHAnsi" w:eastAsiaTheme="minorHAnsi" w:hAnsiTheme="minorHAnsi" w:cstheme="minorBidi"/>
          <w:color w:val="auto"/>
          <w:sz w:val="22"/>
          <w:lang w:eastAsia="en-US"/>
        </w:rPr>
        <w:t xml:space="preserve">OUI </w:t>
      </w:r>
      <w:r w:rsidR="001C7E35" w:rsidRPr="001C7E35">
        <w:rPr>
          <w:rFonts w:asciiTheme="minorHAnsi" w:eastAsiaTheme="minorHAnsi" w:hAnsiTheme="minorHAnsi" w:cstheme="minorBidi"/>
          <w:color w:val="auto"/>
          <w:sz w:val="22"/>
          <w:lang w:eastAsia="en-US"/>
        </w:rPr>
        <w:tab/>
      </w:r>
      <w:r w:rsidR="001C7E35" w:rsidRPr="001C7E35">
        <w:rPr>
          <w:rFonts w:asciiTheme="minorHAnsi" w:eastAsiaTheme="minorHAnsi" w:hAnsiTheme="minorHAnsi" w:cstheme="minorBidi"/>
          <w:color w:val="auto"/>
          <w:sz w:val="22"/>
          <w:lang w:eastAsia="en-US"/>
        </w:rPr>
        <w:tab/>
      </w:r>
      <w:r w:rsidR="001C7E35" w:rsidRPr="001C7E35">
        <w:rPr>
          <w:rFonts w:asciiTheme="minorHAnsi" w:eastAsiaTheme="minorHAnsi" w:hAnsiTheme="minorHAnsi" w:cstheme="minorBidi"/>
          <w:color w:val="auto"/>
          <w:sz w:val="22"/>
          <w:lang w:eastAsia="en-US"/>
        </w:rPr>
        <w:tab/>
        <w:t>NON</w:t>
      </w:r>
    </w:p>
    <w:p w14:paraId="123E4CE1" w14:textId="77777777" w:rsidR="001C7E35" w:rsidRPr="001C7E35" w:rsidRDefault="001C7E35" w:rsidP="001C7E35">
      <w:pPr>
        <w:shd w:val="clear" w:color="auto" w:fill="FBE4D5" w:themeFill="accent2" w:themeFillTint="33"/>
        <w:spacing w:after="160" w:line="259" w:lineRule="auto"/>
        <w:ind w:left="0" w:firstLine="0"/>
        <w:rPr>
          <w:rFonts w:asciiTheme="minorHAnsi" w:eastAsiaTheme="minorHAnsi" w:hAnsiTheme="minorHAnsi" w:cstheme="minorBidi"/>
          <w:b/>
          <w:color w:val="auto"/>
          <w:sz w:val="22"/>
          <w:u w:val="single"/>
          <w:lang w:eastAsia="en-US"/>
        </w:rPr>
      </w:pPr>
      <w:r w:rsidRPr="001C7E35">
        <w:rPr>
          <w:rFonts w:asciiTheme="minorHAnsi" w:eastAsiaTheme="minorHAnsi" w:hAnsiTheme="minorHAnsi" w:cstheme="minorBidi"/>
          <w:b/>
          <w:color w:val="auto"/>
          <w:sz w:val="22"/>
          <w:u w:val="single"/>
          <w:lang w:eastAsia="en-US"/>
        </w:rPr>
        <w:t xml:space="preserve">Si oui : </w:t>
      </w:r>
    </w:p>
    <w:p w14:paraId="7B180377" w14:textId="77777777" w:rsidR="001C7E35" w:rsidRPr="00E3103D" w:rsidRDefault="001C7E35" w:rsidP="001C7E35">
      <w:pPr>
        <w:shd w:val="clear" w:color="auto" w:fill="F7CAAC" w:themeFill="accent2" w:themeFillTint="66"/>
        <w:spacing w:after="160" w:line="259" w:lineRule="auto"/>
        <w:ind w:left="0" w:firstLine="0"/>
        <w:rPr>
          <w:rFonts w:asciiTheme="minorHAnsi" w:eastAsia="Calibri" w:hAnsiTheme="minorHAnsi" w:cs="Calibri"/>
          <w:color w:val="auto"/>
          <w:sz w:val="22"/>
        </w:rPr>
      </w:pPr>
      <w:r w:rsidRPr="00E3103D">
        <w:rPr>
          <w:rFonts w:asciiTheme="minorHAnsi" w:eastAsia="Calibri" w:hAnsiTheme="minorHAnsi" w:cs="Calibri"/>
          <w:color w:val="auto"/>
          <w:sz w:val="22"/>
          <w:u w:val="single"/>
        </w:rPr>
        <w:t>Si</w:t>
      </w:r>
      <w:r w:rsidRPr="00E3103D">
        <w:rPr>
          <w:rFonts w:asciiTheme="minorHAnsi" w:eastAsiaTheme="minorHAnsi" w:hAnsiTheme="minorHAnsi" w:cs="Arial"/>
          <w:bCs/>
          <w:i/>
          <w:color w:val="833C0B" w:themeColor="accent2" w:themeShade="80"/>
          <w:sz w:val="22"/>
          <w:u w:val="single"/>
          <w:lang w:eastAsia="en-US"/>
        </w:rPr>
        <w:t xml:space="preserve"> </w:t>
      </w:r>
      <w:r w:rsidRPr="00E3103D">
        <w:rPr>
          <w:rFonts w:asciiTheme="minorHAnsi" w:eastAsia="Calibri" w:hAnsiTheme="minorHAnsi" w:cs="Calibri"/>
          <w:color w:val="auto"/>
          <w:sz w:val="22"/>
          <w:u w:val="single"/>
        </w:rPr>
        <w:t>le besoin porte sur une nouvelle formation, joindre les documents suivants</w:t>
      </w:r>
      <w:r>
        <w:rPr>
          <w:rFonts w:asciiTheme="minorHAnsi" w:eastAsia="Calibri" w:hAnsiTheme="minorHAnsi" w:cs="Calibri"/>
          <w:color w:val="auto"/>
          <w:sz w:val="22"/>
        </w:rPr>
        <w:t> :</w:t>
      </w:r>
    </w:p>
    <w:p w14:paraId="6349E11E" w14:textId="77777777" w:rsidR="001C7E35" w:rsidRPr="00740C79" w:rsidRDefault="001C7E35" w:rsidP="001C7E35">
      <w:pPr>
        <w:shd w:val="clear" w:color="auto" w:fill="F7CAAC" w:themeFill="accent2" w:themeFillTint="66"/>
        <w:spacing w:after="160" w:line="259" w:lineRule="auto"/>
        <w:ind w:left="0" w:firstLine="0"/>
        <w:rPr>
          <w:rFonts w:asciiTheme="minorHAnsi" w:eastAsia="Calibri" w:hAnsiTheme="minorHAnsi" w:cs="Calibri"/>
          <w:color w:val="auto"/>
          <w:sz w:val="22"/>
        </w:rPr>
      </w:pPr>
      <w:r w:rsidRPr="00740C79">
        <w:rPr>
          <w:rFonts w:asciiTheme="minorHAnsi" w:eastAsia="Calibri" w:hAnsiTheme="minorHAnsi" w:cs="Calibri"/>
          <w:b/>
          <w:noProof/>
          <w:color w:val="9965FF"/>
          <w:sz w:val="22"/>
        </w:rPr>
        <mc:AlternateContent>
          <mc:Choice Requires="wps">
            <w:drawing>
              <wp:anchor distT="0" distB="0" distL="114300" distR="114300" simplePos="0" relativeHeight="251697152" behindDoc="0" locked="0" layoutInCell="1" allowOverlap="1" wp14:anchorId="69B8A831" wp14:editId="6C195E81">
                <wp:simplePos x="0" y="0"/>
                <wp:positionH relativeFrom="margin">
                  <wp:posOffset>4587875</wp:posOffset>
                </wp:positionH>
                <wp:positionV relativeFrom="paragraph">
                  <wp:posOffset>9525</wp:posOffset>
                </wp:positionV>
                <wp:extent cx="171450" cy="1714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71450" cy="1714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F451E" id="Rectangle 15" o:spid="_x0000_s1026" style="position:absolute;margin-left:361.25pt;margin-top:.75pt;width:13.5pt;height:13.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" filled="f" strokecolor="#41719c" strokeweight="1pt">
                <w10:wrap anchorx="margin"/>
              </v:rect>
            </w:pict>
          </mc:Fallback>
        </mc:AlternateContent>
      </w:r>
      <w:r>
        <w:rPr>
          <w:rFonts w:asciiTheme="minorHAnsi" w:eastAsia="Calibri" w:hAnsiTheme="minorHAnsi" w:cs="Calibri"/>
          <w:color w:val="auto"/>
          <w:sz w:val="22"/>
        </w:rPr>
        <w:t xml:space="preserve"> Le p</w:t>
      </w:r>
      <w:r w:rsidRPr="00740C79">
        <w:rPr>
          <w:rFonts w:asciiTheme="minorHAnsi" w:eastAsia="Calibri" w:hAnsiTheme="minorHAnsi" w:cs="Calibri"/>
          <w:color w:val="auto"/>
          <w:sz w:val="22"/>
        </w:rPr>
        <w:t xml:space="preserve">rogramme de </w:t>
      </w:r>
      <w:r>
        <w:rPr>
          <w:rFonts w:asciiTheme="minorHAnsi" w:eastAsia="Calibri" w:hAnsiTheme="minorHAnsi" w:cs="Calibri"/>
          <w:color w:val="auto"/>
          <w:sz w:val="22"/>
        </w:rPr>
        <w:t xml:space="preserve">formation de </w:t>
      </w:r>
      <w:r w:rsidRPr="00740C79">
        <w:rPr>
          <w:rFonts w:asciiTheme="minorHAnsi" w:eastAsia="Calibri" w:hAnsiTheme="minorHAnsi" w:cs="Calibri"/>
          <w:color w:val="auto"/>
          <w:sz w:val="22"/>
        </w:rPr>
        <w:t xml:space="preserve">l’organisme </w:t>
      </w:r>
      <w:r w:rsidRPr="00A97A68">
        <w:rPr>
          <w:rFonts w:asciiTheme="minorHAnsi" w:eastAsia="Calibri" w:hAnsiTheme="minorHAnsi" w:cs="Calibri"/>
          <w:color w:val="auto"/>
          <w:sz w:val="22"/>
        </w:rPr>
        <w:t xml:space="preserve">choisi </w:t>
      </w:r>
    </w:p>
    <w:p w14:paraId="244E2387" w14:textId="0B31055E" w:rsidR="001C7E35" w:rsidRPr="00E3103D" w:rsidRDefault="001C7E35" w:rsidP="001C7E35">
      <w:pPr>
        <w:shd w:val="clear" w:color="auto" w:fill="F7CAAC" w:themeFill="accent2" w:themeFillTint="66"/>
        <w:spacing w:after="160" w:line="259" w:lineRule="auto"/>
        <w:ind w:left="0" w:firstLine="0"/>
        <w:rPr>
          <w:rFonts w:asciiTheme="minorHAnsi" w:eastAsia="Calibri" w:hAnsiTheme="minorHAnsi" w:cs="Calibri"/>
          <w:color w:val="auto"/>
          <w:sz w:val="22"/>
        </w:rPr>
      </w:pPr>
      <w:r w:rsidRPr="00740C79">
        <w:rPr>
          <w:rFonts w:asciiTheme="minorHAnsi" w:eastAsia="Calibri" w:hAnsiTheme="minorHAnsi" w:cs="Calibri"/>
          <w:b/>
          <w:noProof/>
          <w:color w:val="9965FF"/>
          <w:sz w:val="22"/>
        </w:rPr>
        <mc:AlternateContent>
          <mc:Choice Requires="wps">
            <w:drawing>
              <wp:anchor distT="0" distB="0" distL="114300" distR="114300" simplePos="0" relativeHeight="251696128" behindDoc="0" locked="0" layoutInCell="1" allowOverlap="1" wp14:anchorId="244B5AA0" wp14:editId="79E064FE">
                <wp:simplePos x="0" y="0"/>
                <wp:positionH relativeFrom="column">
                  <wp:posOffset>4587875</wp:posOffset>
                </wp:positionH>
                <wp:positionV relativeFrom="paragraph">
                  <wp:posOffset>5080</wp:posOffset>
                </wp:positionV>
                <wp:extent cx="180975" cy="1714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80975" cy="1714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E4B18" id="Rectangle 14" o:spid="_x0000_s1026" style="position:absolute;margin-left:361.25pt;margin-top:.4pt;width:14.25pt;height: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" filled="f" strokecolor="#41719c" strokeweight="1pt"/>
            </w:pict>
          </mc:Fallback>
        </mc:AlternateContent>
      </w:r>
      <w:r>
        <w:rPr>
          <w:rFonts w:asciiTheme="minorHAnsi" w:eastAsia="Calibri" w:hAnsiTheme="minorHAnsi" w:cs="Calibri"/>
          <w:color w:val="auto"/>
          <w:sz w:val="22"/>
        </w:rPr>
        <w:t xml:space="preserve"> Les d</w:t>
      </w:r>
      <w:r w:rsidRPr="00740C79">
        <w:rPr>
          <w:rFonts w:asciiTheme="minorHAnsi" w:eastAsia="Calibri" w:hAnsiTheme="minorHAnsi" w:cs="Calibri"/>
          <w:color w:val="auto"/>
          <w:sz w:val="22"/>
        </w:rPr>
        <w:t>evis des organismes sollicités (</w:t>
      </w:r>
      <w:r w:rsidRPr="00A97A68">
        <w:rPr>
          <w:rFonts w:asciiTheme="minorHAnsi" w:eastAsia="Calibri" w:hAnsiTheme="minorHAnsi" w:cs="Calibri"/>
          <w:color w:val="auto"/>
          <w:sz w:val="22"/>
        </w:rPr>
        <w:t>mise</w:t>
      </w:r>
      <w:r w:rsidRPr="00740C79">
        <w:rPr>
          <w:rFonts w:asciiTheme="minorHAnsi" w:eastAsia="Calibri" w:hAnsiTheme="minorHAnsi" w:cs="Calibri"/>
          <w:color w:val="auto"/>
          <w:sz w:val="22"/>
        </w:rPr>
        <w:t xml:space="preserve"> en concurrence de 3 organismes)</w:t>
      </w:r>
      <w:r w:rsidRPr="00740C79">
        <w:rPr>
          <w:rFonts w:asciiTheme="minorHAnsi" w:eastAsia="Calibri" w:hAnsiTheme="minorHAnsi" w:cs="Calibri"/>
          <w:b/>
          <w:noProof/>
          <w:color w:val="9965FF"/>
          <w:sz w:val="22"/>
        </w:rPr>
        <w:t xml:space="preserve"> </w:t>
      </w:r>
    </w:p>
    <w:p w14:paraId="64B5AD89" w14:textId="2F8217C6" w:rsidR="001C7E35" w:rsidRPr="00495410" w:rsidRDefault="001C7E35" w:rsidP="001C7E35">
      <w:pPr>
        <w:spacing w:after="120" w:line="360" w:lineRule="auto"/>
        <w:ind w:left="-5"/>
        <w:rPr>
          <w:rFonts w:asciiTheme="minorHAnsi" w:eastAsia="Calibri" w:hAnsiTheme="minorHAnsi" w:cs="Calibri"/>
          <w:b/>
          <w:color w:val="9965FF"/>
          <w:sz w:val="22"/>
        </w:rPr>
      </w:pPr>
      <w:r w:rsidRPr="00495410">
        <w:rPr>
          <w:rFonts w:asciiTheme="minorHAnsi" w:eastAsia="Calibri" w:hAnsiTheme="minorHAnsi" w:cs="Calibri"/>
          <w:b/>
          <w:color w:val="9965FF"/>
          <w:sz w:val="22"/>
        </w:rPr>
        <w:t>ORGANISME RETENU :</w:t>
      </w:r>
    </w:p>
    <w:tbl>
      <w:tblPr>
        <w:tblStyle w:val="Grilledutableau"/>
        <w:tblW w:w="0" w:type="auto"/>
        <w:tblLook w:val="04A0" w:firstRow="1" w:lastRow="0" w:firstColumn="1" w:lastColumn="0" w:noHBand="0" w:noVBand="1"/>
      </w:tblPr>
      <w:tblGrid>
        <w:gridCol w:w="2673"/>
        <w:gridCol w:w="2388"/>
        <w:gridCol w:w="1906"/>
        <w:gridCol w:w="1953"/>
      </w:tblGrid>
      <w:tr w:rsidR="001C7E35" w:rsidRPr="00740C79" w14:paraId="0F6C957D" w14:textId="77777777" w:rsidTr="009F6667">
        <w:trPr>
          <w:trHeight w:val="315"/>
        </w:trPr>
        <w:tc>
          <w:tcPr>
            <w:tcW w:w="2705" w:type="dxa"/>
          </w:tcPr>
          <w:p w14:paraId="28CF4327" w14:textId="77777777" w:rsidR="001C7E35" w:rsidRDefault="001C7E35" w:rsidP="009F6667">
            <w:pPr>
              <w:spacing w:after="207" w:line="259" w:lineRule="auto"/>
              <w:ind w:left="0" w:firstLine="0"/>
              <w:jc w:val="center"/>
              <w:rPr>
                <w:sz w:val="22"/>
              </w:rPr>
            </w:pPr>
          </w:p>
          <w:p w14:paraId="21AA23B3" w14:textId="77777777" w:rsidR="001C7E35" w:rsidRDefault="001C7E35" w:rsidP="009F6667">
            <w:pPr>
              <w:spacing w:after="207" w:line="259" w:lineRule="auto"/>
              <w:ind w:left="0" w:firstLine="0"/>
              <w:jc w:val="center"/>
              <w:rPr>
                <w:sz w:val="22"/>
              </w:rPr>
            </w:pPr>
            <w:r w:rsidRPr="00740C79">
              <w:rPr>
                <w:sz w:val="22"/>
              </w:rPr>
              <w:t>NOM DE L’ORGANISME</w:t>
            </w:r>
          </w:p>
          <w:p w14:paraId="324FF59A" w14:textId="7EC541BC" w:rsidR="009C083E" w:rsidRPr="00740C79" w:rsidRDefault="009C083E" w:rsidP="009F6667">
            <w:pPr>
              <w:spacing w:after="207" w:line="259" w:lineRule="auto"/>
              <w:ind w:left="0" w:firstLine="0"/>
              <w:jc w:val="center"/>
              <w:rPr>
                <w:sz w:val="22"/>
              </w:rPr>
            </w:pPr>
            <w:r>
              <w:rPr>
                <w:sz w:val="22"/>
              </w:rPr>
              <w:t>CERTIFIE QUALIOPI</w:t>
            </w:r>
          </w:p>
        </w:tc>
        <w:tc>
          <w:tcPr>
            <w:tcW w:w="2425" w:type="dxa"/>
          </w:tcPr>
          <w:p w14:paraId="408DE4E5" w14:textId="77777777" w:rsidR="001C7E35" w:rsidRDefault="001C7E35" w:rsidP="009F6667">
            <w:pPr>
              <w:spacing w:after="207" w:line="259" w:lineRule="auto"/>
              <w:ind w:left="0" w:firstLine="0"/>
              <w:jc w:val="center"/>
              <w:rPr>
                <w:sz w:val="22"/>
              </w:rPr>
            </w:pPr>
          </w:p>
          <w:p w14:paraId="1E92F7C4" w14:textId="77777777" w:rsidR="001C7E35" w:rsidRPr="00740C79" w:rsidRDefault="001C7E35" w:rsidP="009F6667">
            <w:pPr>
              <w:spacing w:after="207" w:line="259" w:lineRule="auto"/>
              <w:ind w:left="0" w:firstLine="0"/>
              <w:jc w:val="center"/>
              <w:rPr>
                <w:sz w:val="22"/>
              </w:rPr>
            </w:pPr>
            <w:r w:rsidRPr="00740C79">
              <w:rPr>
                <w:sz w:val="22"/>
              </w:rPr>
              <w:t>ADRESSE</w:t>
            </w:r>
          </w:p>
        </w:tc>
        <w:tc>
          <w:tcPr>
            <w:tcW w:w="1938" w:type="dxa"/>
          </w:tcPr>
          <w:p w14:paraId="0737D420" w14:textId="77777777" w:rsidR="001C7E35" w:rsidRDefault="001C7E35" w:rsidP="009F6667">
            <w:pPr>
              <w:spacing w:after="207" w:line="259" w:lineRule="auto"/>
              <w:ind w:left="0" w:firstLine="0"/>
              <w:jc w:val="center"/>
              <w:rPr>
                <w:sz w:val="22"/>
              </w:rPr>
            </w:pPr>
          </w:p>
          <w:p w14:paraId="03D192C4" w14:textId="77777777" w:rsidR="001C7E35" w:rsidRPr="00740C79" w:rsidRDefault="001C7E35" w:rsidP="009F6667">
            <w:pPr>
              <w:spacing w:after="207" w:line="259" w:lineRule="auto"/>
              <w:ind w:left="0" w:firstLine="0"/>
              <w:jc w:val="center"/>
              <w:rPr>
                <w:sz w:val="22"/>
              </w:rPr>
            </w:pPr>
            <w:r w:rsidRPr="00740C79">
              <w:rPr>
                <w:sz w:val="22"/>
              </w:rPr>
              <w:t>SIREN</w:t>
            </w:r>
          </w:p>
        </w:tc>
        <w:tc>
          <w:tcPr>
            <w:tcW w:w="1972" w:type="dxa"/>
          </w:tcPr>
          <w:p w14:paraId="19F81317" w14:textId="77777777" w:rsidR="001C7E35" w:rsidRDefault="001C7E35" w:rsidP="009F6667">
            <w:pPr>
              <w:spacing w:after="207" w:line="259" w:lineRule="auto"/>
              <w:ind w:left="0" w:firstLine="0"/>
              <w:jc w:val="center"/>
              <w:rPr>
                <w:sz w:val="22"/>
              </w:rPr>
            </w:pPr>
          </w:p>
          <w:p w14:paraId="5D01216F" w14:textId="77777777" w:rsidR="001C7E35" w:rsidRPr="00740C79" w:rsidRDefault="001C7E35" w:rsidP="009F6667">
            <w:pPr>
              <w:spacing w:after="207" w:line="259" w:lineRule="auto"/>
              <w:ind w:left="0" w:firstLine="0"/>
              <w:jc w:val="center"/>
              <w:rPr>
                <w:sz w:val="22"/>
              </w:rPr>
            </w:pPr>
            <w:r w:rsidRPr="00740C79">
              <w:rPr>
                <w:sz w:val="22"/>
              </w:rPr>
              <w:t>N°ACTIVITE OF</w:t>
            </w:r>
          </w:p>
        </w:tc>
      </w:tr>
      <w:tr w:rsidR="001C7E35" w:rsidRPr="00740C79" w14:paraId="7EE619A0" w14:textId="77777777" w:rsidTr="009F6667">
        <w:trPr>
          <w:trHeight w:val="871"/>
        </w:trPr>
        <w:tc>
          <w:tcPr>
            <w:tcW w:w="2705" w:type="dxa"/>
          </w:tcPr>
          <w:p w14:paraId="53AFA10B" w14:textId="77777777" w:rsidR="001C7E35" w:rsidRDefault="001C7E35" w:rsidP="009F6667">
            <w:pPr>
              <w:shd w:val="clear" w:color="auto" w:fill="F7CAAC" w:themeFill="accent2" w:themeFillTint="66"/>
              <w:spacing w:after="160" w:line="259" w:lineRule="auto"/>
              <w:ind w:left="0" w:firstLine="0"/>
              <w:rPr>
                <w:rFonts w:asciiTheme="minorHAnsi" w:hAnsiTheme="minorHAnsi"/>
                <w:sz w:val="22"/>
              </w:rPr>
            </w:pPr>
          </w:p>
          <w:p w14:paraId="13C20B86" w14:textId="77777777" w:rsidR="001C7E35" w:rsidRPr="009B3731" w:rsidRDefault="001C7E35" w:rsidP="009F6667">
            <w:pPr>
              <w:shd w:val="clear" w:color="auto" w:fill="F7CAAC" w:themeFill="accent2" w:themeFillTint="66"/>
              <w:spacing w:after="160" w:line="259" w:lineRule="auto"/>
              <w:ind w:left="0" w:firstLine="0"/>
              <w:rPr>
                <w:rFonts w:asciiTheme="minorHAnsi" w:hAnsiTheme="minorHAnsi"/>
                <w:sz w:val="22"/>
              </w:rPr>
            </w:pPr>
          </w:p>
        </w:tc>
        <w:tc>
          <w:tcPr>
            <w:tcW w:w="2425" w:type="dxa"/>
          </w:tcPr>
          <w:p w14:paraId="1640D612" w14:textId="77777777" w:rsidR="001C7E35" w:rsidRDefault="001C7E35" w:rsidP="009F6667">
            <w:pPr>
              <w:shd w:val="clear" w:color="auto" w:fill="F7CAAC" w:themeFill="accent2" w:themeFillTint="66"/>
              <w:spacing w:after="160" w:line="259" w:lineRule="auto"/>
              <w:ind w:left="0" w:firstLine="0"/>
              <w:rPr>
                <w:rFonts w:asciiTheme="minorHAnsi" w:hAnsiTheme="minorHAnsi"/>
                <w:sz w:val="22"/>
              </w:rPr>
            </w:pPr>
          </w:p>
          <w:p w14:paraId="50612177" w14:textId="77777777" w:rsidR="001C7E35" w:rsidRPr="009B3731" w:rsidRDefault="001C7E35" w:rsidP="009F6667">
            <w:pPr>
              <w:shd w:val="clear" w:color="auto" w:fill="F7CAAC" w:themeFill="accent2" w:themeFillTint="66"/>
              <w:spacing w:after="160" w:line="259" w:lineRule="auto"/>
              <w:ind w:left="0" w:firstLine="0"/>
              <w:rPr>
                <w:rFonts w:asciiTheme="minorHAnsi" w:hAnsiTheme="minorHAnsi"/>
                <w:sz w:val="22"/>
              </w:rPr>
            </w:pPr>
          </w:p>
        </w:tc>
        <w:tc>
          <w:tcPr>
            <w:tcW w:w="1938" w:type="dxa"/>
          </w:tcPr>
          <w:p w14:paraId="394DC386" w14:textId="77777777" w:rsidR="001C7E35" w:rsidRDefault="001C7E35" w:rsidP="009F6667">
            <w:pPr>
              <w:shd w:val="clear" w:color="auto" w:fill="F7CAAC" w:themeFill="accent2" w:themeFillTint="66"/>
              <w:spacing w:after="160" w:line="259" w:lineRule="auto"/>
              <w:ind w:left="0" w:firstLine="0"/>
              <w:rPr>
                <w:rFonts w:asciiTheme="minorHAnsi" w:hAnsiTheme="minorHAnsi"/>
                <w:sz w:val="22"/>
              </w:rPr>
            </w:pPr>
          </w:p>
          <w:p w14:paraId="7752B7BB" w14:textId="77777777" w:rsidR="001C7E35" w:rsidRPr="009B3731" w:rsidRDefault="001C7E35" w:rsidP="009F6667">
            <w:pPr>
              <w:shd w:val="clear" w:color="auto" w:fill="F7CAAC" w:themeFill="accent2" w:themeFillTint="66"/>
              <w:spacing w:after="160" w:line="259" w:lineRule="auto"/>
              <w:ind w:left="0" w:firstLine="0"/>
              <w:rPr>
                <w:rFonts w:asciiTheme="minorHAnsi" w:hAnsiTheme="minorHAnsi"/>
                <w:sz w:val="22"/>
              </w:rPr>
            </w:pPr>
          </w:p>
        </w:tc>
        <w:tc>
          <w:tcPr>
            <w:tcW w:w="1972" w:type="dxa"/>
          </w:tcPr>
          <w:p w14:paraId="3B5F68C9" w14:textId="77777777" w:rsidR="001C7E35" w:rsidRDefault="001C7E35" w:rsidP="009F6667">
            <w:pPr>
              <w:shd w:val="clear" w:color="auto" w:fill="F7CAAC" w:themeFill="accent2" w:themeFillTint="66"/>
              <w:spacing w:after="160" w:line="259" w:lineRule="auto"/>
              <w:ind w:left="0" w:firstLine="0"/>
              <w:rPr>
                <w:rFonts w:asciiTheme="minorHAnsi" w:hAnsiTheme="minorHAnsi"/>
                <w:sz w:val="22"/>
              </w:rPr>
            </w:pPr>
          </w:p>
          <w:p w14:paraId="5643B791" w14:textId="77777777" w:rsidR="001C7E35" w:rsidRPr="009B3731" w:rsidRDefault="001C7E35" w:rsidP="009F6667">
            <w:pPr>
              <w:shd w:val="clear" w:color="auto" w:fill="F7CAAC" w:themeFill="accent2" w:themeFillTint="66"/>
              <w:spacing w:after="160" w:line="259" w:lineRule="auto"/>
              <w:ind w:left="0" w:firstLine="0"/>
              <w:rPr>
                <w:rFonts w:asciiTheme="minorHAnsi" w:hAnsiTheme="minorHAnsi"/>
                <w:sz w:val="22"/>
              </w:rPr>
            </w:pPr>
          </w:p>
        </w:tc>
      </w:tr>
    </w:tbl>
    <w:p w14:paraId="5C721B2A" w14:textId="63B57E5B" w:rsidR="001C7E35" w:rsidRPr="00495410" w:rsidRDefault="001C7E35" w:rsidP="001C7E35">
      <w:pPr>
        <w:spacing w:after="120" w:line="360" w:lineRule="auto"/>
        <w:ind w:left="0" w:firstLine="0"/>
        <w:rPr>
          <w:rFonts w:asciiTheme="minorHAnsi" w:eastAsia="Calibri" w:hAnsiTheme="minorHAnsi" w:cs="Calibri"/>
          <w:b/>
          <w:color w:val="9965FF"/>
          <w:sz w:val="22"/>
        </w:rPr>
      </w:pPr>
      <w:r w:rsidRPr="00495410">
        <w:rPr>
          <w:rFonts w:asciiTheme="minorHAnsi" w:eastAsia="Calibri" w:hAnsiTheme="minorHAnsi" w:cs="Calibri"/>
          <w:b/>
          <w:color w:val="9965FF"/>
          <w:sz w:val="22"/>
        </w:rPr>
        <w:t>COÛT DE LA FORMATION :</w:t>
      </w:r>
    </w:p>
    <w:p w14:paraId="29288356" w14:textId="77777777" w:rsidR="001C7E35" w:rsidRDefault="001C7E35" w:rsidP="00C05C62">
      <w:pPr>
        <w:spacing w:after="160" w:line="259" w:lineRule="auto"/>
        <w:ind w:left="0" w:firstLine="0"/>
        <w:rPr>
          <w:rFonts w:asciiTheme="minorHAnsi" w:eastAsiaTheme="minorHAnsi" w:hAnsiTheme="minorHAnsi" w:cstheme="minorBidi"/>
          <w:color w:val="auto"/>
          <w:sz w:val="22"/>
          <w:lang w:eastAsia="en-US"/>
        </w:rPr>
      </w:pPr>
    </w:p>
    <w:p w14:paraId="7F4E36D1" w14:textId="77777777" w:rsidR="004F46B6" w:rsidRDefault="004F46B6" w:rsidP="009E5188">
      <w:pPr>
        <w:shd w:val="clear" w:color="auto" w:fill="FBE4D5" w:themeFill="accent2" w:themeFillTint="33"/>
        <w:spacing w:after="160" w:line="259" w:lineRule="auto"/>
        <w:ind w:left="0" w:firstLine="0"/>
        <w:rPr>
          <w:rFonts w:asciiTheme="minorHAnsi" w:eastAsiaTheme="minorHAnsi" w:hAnsiTheme="minorHAnsi" w:cstheme="minorBidi"/>
          <w:b/>
          <w:color w:val="auto"/>
          <w:sz w:val="22"/>
          <w:u w:val="single"/>
          <w:lang w:eastAsia="en-US"/>
        </w:rPr>
      </w:pPr>
    </w:p>
    <w:p w14:paraId="7699E1D0" w14:textId="77777777" w:rsidR="001C7E35" w:rsidRDefault="004F46B6" w:rsidP="009E5188">
      <w:pPr>
        <w:shd w:val="clear" w:color="auto" w:fill="FBE4D5" w:themeFill="accent2" w:themeFillTint="33"/>
        <w:spacing w:after="160" w:line="259" w:lineRule="auto"/>
        <w:ind w:left="0" w:firstLine="0"/>
        <w:rPr>
          <w:rFonts w:asciiTheme="minorHAnsi" w:eastAsiaTheme="minorHAnsi" w:hAnsiTheme="minorHAnsi" w:cstheme="minorBidi"/>
          <w:b/>
          <w:color w:val="auto"/>
          <w:sz w:val="22"/>
          <w:u w:val="single"/>
          <w:lang w:eastAsia="en-US"/>
        </w:rPr>
      </w:pPr>
      <w:r>
        <w:rPr>
          <w:rFonts w:asciiTheme="minorHAnsi" w:eastAsiaTheme="minorHAnsi" w:hAnsiTheme="minorHAnsi" w:cstheme="minorBidi"/>
          <w:b/>
          <w:color w:val="auto"/>
          <w:sz w:val="22"/>
          <w:u w:val="single"/>
          <w:lang w:eastAsia="en-US"/>
        </w:rPr>
        <w:lastRenderedPageBreak/>
        <w:t>S</w:t>
      </w:r>
      <w:r w:rsidR="001C7E35">
        <w:rPr>
          <w:rFonts w:asciiTheme="minorHAnsi" w:eastAsiaTheme="minorHAnsi" w:hAnsiTheme="minorHAnsi" w:cstheme="minorBidi"/>
          <w:b/>
          <w:color w:val="auto"/>
          <w:sz w:val="22"/>
          <w:u w:val="single"/>
          <w:lang w:eastAsia="en-US"/>
        </w:rPr>
        <w:t>i votre demande n’est pas en lien avec une baisse de vos recettes ou avec la mise en place d’une nouvelle action de formation, merci de nous préciser la raison de votre demande</w:t>
      </w:r>
    </w:p>
    <w:p w14:paraId="0878EC5D" w14:textId="77777777" w:rsidR="009E5188" w:rsidRDefault="009E5188" w:rsidP="009E5188">
      <w:pPr>
        <w:shd w:val="clear" w:color="auto" w:fill="FBE4D5" w:themeFill="accent2" w:themeFillTint="33"/>
        <w:spacing w:after="160" w:line="259" w:lineRule="auto"/>
        <w:ind w:left="0" w:firstLine="0"/>
        <w:rPr>
          <w:rFonts w:asciiTheme="minorHAnsi" w:eastAsiaTheme="minorHAnsi" w:hAnsiTheme="minorHAnsi" w:cstheme="minorBidi"/>
          <w:color w:val="auto"/>
          <w:sz w:val="22"/>
          <w:lang w:eastAsia="en-US"/>
        </w:rPr>
      </w:pPr>
      <w:r w:rsidRPr="009E5188">
        <w:rPr>
          <w:rFonts w:asciiTheme="minorHAnsi" w:eastAsiaTheme="minorHAnsi" w:hAnsiTheme="minorHAnsi" w:cstheme="minorBidi"/>
          <w:b/>
          <w:color w:val="auto"/>
          <w:sz w:val="22"/>
          <w:u w:val="single"/>
          <w:lang w:eastAsia="en-US"/>
        </w:rPr>
        <w:t xml:space="preserve">Argumentaire libre </w:t>
      </w:r>
      <w:r w:rsidRPr="009E5188">
        <w:rPr>
          <w:rFonts w:asciiTheme="minorHAnsi" w:eastAsiaTheme="minorHAnsi" w:hAnsiTheme="minorHAnsi" w:cstheme="minorBidi"/>
          <w:i/>
          <w:color w:val="auto"/>
          <w:sz w:val="22"/>
          <w:u w:val="single"/>
          <w:lang w:eastAsia="en-US"/>
        </w:rPr>
        <w:t xml:space="preserve">(précisez notamment dans cet argumentaire la construction de votre plan de </w:t>
      </w:r>
      <w:r w:rsidR="00A97A68">
        <w:rPr>
          <w:rFonts w:asciiTheme="minorHAnsi" w:eastAsiaTheme="minorHAnsi" w:hAnsiTheme="minorHAnsi" w:cstheme="minorBidi"/>
          <w:i/>
          <w:color w:val="auto"/>
          <w:sz w:val="22"/>
          <w:u w:val="single"/>
          <w:lang w:eastAsia="en-US"/>
        </w:rPr>
        <w:t>for</w:t>
      </w:r>
      <w:r w:rsidR="001C7E35">
        <w:rPr>
          <w:rFonts w:asciiTheme="minorHAnsi" w:eastAsiaTheme="minorHAnsi" w:hAnsiTheme="minorHAnsi" w:cstheme="minorBidi"/>
          <w:i/>
          <w:color w:val="auto"/>
          <w:sz w:val="22"/>
          <w:u w:val="single"/>
          <w:lang w:eastAsia="en-US"/>
        </w:rPr>
        <w:t>mation, la raison pour laquelle vous êtes amenés à prévoir un plan de formation supérieur à</w:t>
      </w:r>
      <w:r w:rsidR="00C05C62">
        <w:rPr>
          <w:rFonts w:asciiTheme="minorHAnsi" w:eastAsiaTheme="minorHAnsi" w:hAnsiTheme="minorHAnsi" w:cstheme="minorBidi"/>
          <w:i/>
          <w:color w:val="auto"/>
          <w:sz w:val="22"/>
          <w:u w:val="single"/>
          <w:lang w:eastAsia="en-US"/>
        </w:rPr>
        <w:t xml:space="preserve"> vos capacités</w:t>
      </w:r>
      <w:r w:rsidR="001C7E35">
        <w:rPr>
          <w:rFonts w:asciiTheme="minorHAnsi" w:eastAsiaTheme="minorHAnsi" w:hAnsiTheme="minorHAnsi" w:cstheme="minorBidi"/>
          <w:i/>
          <w:color w:val="auto"/>
          <w:sz w:val="22"/>
          <w:u w:val="single"/>
          <w:lang w:eastAsia="en-US"/>
        </w:rPr>
        <w:t xml:space="preserve"> de financement). </w:t>
      </w:r>
    </w:p>
    <w:p w14:paraId="221072BF" w14:textId="77777777" w:rsidR="009E5188" w:rsidRDefault="009E5188" w:rsidP="009E5188">
      <w:pPr>
        <w:shd w:val="clear" w:color="auto" w:fill="FBE4D5" w:themeFill="accent2" w:themeFillTint="33"/>
        <w:spacing w:after="160" w:line="259" w:lineRule="auto"/>
        <w:ind w:left="0" w:firstLine="0"/>
        <w:rPr>
          <w:rFonts w:asciiTheme="minorHAnsi" w:eastAsiaTheme="minorHAnsi" w:hAnsiTheme="minorHAnsi" w:cstheme="minorBidi"/>
          <w:color w:val="auto"/>
          <w:sz w:val="22"/>
          <w:lang w:eastAsia="en-US"/>
        </w:rPr>
      </w:pPr>
    </w:p>
    <w:p w14:paraId="6C0EBD62" w14:textId="77777777" w:rsidR="004F46B6" w:rsidRDefault="004F46B6" w:rsidP="009E5188">
      <w:pPr>
        <w:shd w:val="clear" w:color="auto" w:fill="FBE4D5" w:themeFill="accent2" w:themeFillTint="33"/>
        <w:spacing w:after="160" w:line="259" w:lineRule="auto"/>
        <w:ind w:left="0" w:firstLine="0"/>
        <w:rPr>
          <w:rFonts w:asciiTheme="minorHAnsi" w:eastAsiaTheme="minorHAnsi" w:hAnsiTheme="minorHAnsi" w:cstheme="minorBidi"/>
          <w:color w:val="auto"/>
          <w:sz w:val="22"/>
          <w:lang w:eastAsia="en-US"/>
        </w:rPr>
      </w:pPr>
    </w:p>
    <w:p w14:paraId="0C845B0E" w14:textId="77777777" w:rsidR="004F46B6" w:rsidRDefault="004F46B6" w:rsidP="009E5188">
      <w:pPr>
        <w:shd w:val="clear" w:color="auto" w:fill="FBE4D5" w:themeFill="accent2" w:themeFillTint="33"/>
        <w:spacing w:after="160" w:line="259" w:lineRule="auto"/>
        <w:ind w:left="0" w:firstLine="0"/>
        <w:rPr>
          <w:rFonts w:asciiTheme="minorHAnsi" w:eastAsiaTheme="minorHAnsi" w:hAnsiTheme="minorHAnsi" w:cstheme="minorBidi"/>
          <w:color w:val="auto"/>
          <w:sz w:val="22"/>
          <w:lang w:eastAsia="en-US"/>
        </w:rPr>
      </w:pPr>
    </w:p>
    <w:p w14:paraId="4CA5E4B4" w14:textId="77777777" w:rsidR="004F46B6" w:rsidRDefault="004F46B6" w:rsidP="009E5188">
      <w:pPr>
        <w:shd w:val="clear" w:color="auto" w:fill="FBE4D5" w:themeFill="accent2" w:themeFillTint="33"/>
        <w:spacing w:after="160" w:line="259" w:lineRule="auto"/>
        <w:ind w:left="0" w:firstLine="0"/>
        <w:rPr>
          <w:rFonts w:asciiTheme="minorHAnsi" w:eastAsiaTheme="minorHAnsi" w:hAnsiTheme="minorHAnsi" w:cstheme="minorBidi"/>
          <w:color w:val="auto"/>
          <w:sz w:val="22"/>
          <w:lang w:eastAsia="en-US"/>
        </w:rPr>
      </w:pPr>
    </w:p>
    <w:p w14:paraId="1343A536" w14:textId="77777777" w:rsidR="004F46B6" w:rsidRDefault="004F46B6" w:rsidP="009E5188">
      <w:pPr>
        <w:shd w:val="clear" w:color="auto" w:fill="FBE4D5" w:themeFill="accent2" w:themeFillTint="33"/>
        <w:spacing w:after="160" w:line="259" w:lineRule="auto"/>
        <w:ind w:left="0" w:firstLine="0"/>
        <w:rPr>
          <w:rFonts w:asciiTheme="minorHAnsi" w:eastAsiaTheme="minorHAnsi" w:hAnsiTheme="minorHAnsi" w:cstheme="minorBidi"/>
          <w:color w:val="auto"/>
          <w:sz w:val="22"/>
          <w:lang w:eastAsia="en-US"/>
        </w:rPr>
      </w:pPr>
    </w:p>
    <w:p w14:paraId="2525B799" w14:textId="77777777" w:rsidR="004F46B6" w:rsidRDefault="004F46B6" w:rsidP="009E5188">
      <w:pPr>
        <w:shd w:val="clear" w:color="auto" w:fill="FBE4D5" w:themeFill="accent2" w:themeFillTint="33"/>
        <w:spacing w:after="160" w:line="259" w:lineRule="auto"/>
        <w:ind w:left="0" w:firstLine="0"/>
        <w:rPr>
          <w:rFonts w:asciiTheme="minorHAnsi" w:eastAsiaTheme="minorHAnsi" w:hAnsiTheme="minorHAnsi" w:cstheme="minorBidi"/>
          <w:color w:val="auto"/>
          <w:sz w:val="22"/>
          <w:lang w:eastAsia="en-US"/>
        </w:rPr>
      </w:pPr>
    </w:p>
    <w:p w14:paraId="33013E27" w14:textId="77777777" w:rsidR="004F46B6" w:rsidRDefault="004F46B6" w:rsidP="009E5188">
      <w:pPr>
        <w:shd w:val="clear" w:color="auto" w:fill="FBE4D5" w:themeFill="accent2" w:themeFillTint="33"/>
        <w:spacing w:after="160" w:line="259" w:lineRule="auto"/>
        <w:ind w:left="0" w:firstLine="0"/>
        <w:rPr>
          <w:rFonts w:asciiTheme="minorHAnsi" w:eastAsiaTheme="minorHAnsi" w:hAnsiTheme="minorHAnsi" w:cstheme="minorBidi"/>
          <w:color w:val="auto"/>
          <w:sz w:val="22"/>
          <w:lang w:eastAsia="en-US"/>
        </w:rPr>
      </w:pPr>
    </w:p>
    <w:p w14:paraId="51BA2247" w14:textId="77777777" w:rsidR="004F46B6" w:rsidRDefault="004F46B6" w:rsidP="009E5188">
      <w:pPr>
        <w:shd w:val="clear" w:color="auto" w:fill="FBE4D5" w:themeFill="accent2" w:themeFillTint="33"/>
        <w:spacing w:after="160" w:line="259" w:lineRule="auto"/>
        <w:ind w:left="0" w:firstLine="0"/>
        <w:rPr>
          <w:rFonts w:asciiTheme="minorHAnsi" w:eastAsiaTheme="minorHAnsi" w:hAnsiTheme="minorHAnsi" w:cstheme="minorBidi"/>
          <w:color w:val="auto"/>
          <w:sz w:val="22"/>
          <w:lang w:eastAsia="en-US"/>
        </w:rPr>
      </w:pPr>
    </w:p>
    <w:p w14:paraId="6CC1DBE7" w14:textId="77777777" w:rsidR="004F46B6" w:rsidRDefault="004F46B6" w:rsidP="009E5188">
      <w:pPr>
        <w:shd w:val="clear" w:color="auto" w:fill="FBE4D5" w:themeFill="accent2" w:themeFillTint="33"/>
        <w:spacing w:after="160" w:line="259" w:lineRule="auto"/>
        <w:ind w:left="0" w:firstLine="0"/>
        <w:rPr>
          <w:rFonts w:asciiTheme="minorHAnsi" w:eastAsiaTheme="minorHAnsi" w:hAnsiTheme="minorHAnsi" w:cstheme="minorBidi"/>
          <w:color w:val="auto"/>
          <w:sz w:val="22"/>
          <w:lang w:eastAsia="en-US"/>
        </w:rPr>
      </w:pPr>
    </w:p>
    <w:p w14:paraId="641E0C26" w14:textId="77777777" w:rsidR="004F46B6" w:rsidRDefault="004F46B6" w:rsidP="009E5188">
      <w:pPr>
        <w:shd w:val="clear" w:color="auto" w:fill="FBE4D5" w:themeFill="accent2" w:themeFillTint="33"/>
        <w:spacing w:after="160" w:line="259" w:lineRule="auto"/>
        <w:ind w:left="0" w:firstLine="0"/>
        <w:rPr>
          <w:rFonts w:asciiTheme="minorHAnsi" w:eastAsiaTheme="minorHAnsi" w:hAnsiTheme="minorHAnsi" w:cstheme="minorBidi"/>
          <w:color w:val="auto"/>
          <w:sz w:val="22"/>
          <w:lang w:eastAsia="en-US"/>
        </w:rPr>
      </w:pPr>
    </w:p>
    <w:p w14:paraId="6FC508E9" w14:textId="77777777" w:rsidR="00A97A68" w:rsidRDefault="00A97A68" w:rsidP="009E5188">
      <w:pPr>
        <w:shd w:val="clear" w:color="auto" w:fill="FBE4D5" w:themeFill="accent2" w:themeFillTint="33"/>
        <w:spacing w:after="160" w:line="259" w:lineRule="auto"/>
        <w:ind w:left="0" w:firstLine="0"/>
        <w:rPr>
          <w:rFonts w:asciiTheme="minorHAnsi" w:eastAsiaTheme="minorHAnsi" w:hAnsiTheme="minorHAnsi" w:cstheme="minorBidi"/>
          <w:color w:val="auto"/>
          <w:sz w:val="22"/>
          <w:lang w:eastAsia="en-US"/>
        </w:rPr>
      </w:pPr>
    </w:p>
    <w:p w14:paraId="74F3BD31" w14:textId="77777777" w:rsidR="00EE5724" w:rsidRPr="00740C79" w:rsidRDefault="00E3103D" w:rsidP="00C05C62">
      <w:pPr>
        <w:spacing w:after="207" w:line="259" w:lineRule="auto"/>
        <w:ind w:left="0" w:firstLine="0"/>
        <w:rPr>
          <w:rFonts w:asciiTheme="minorHAnsi" w:eastAsia="Calibri" w:hAnsiTheme="minorHAnsi" w:cs="Calibri"/>
          <w:b/>
          <w:color w:val="auto"/>
          <w:sz w:val="22"/>
        </w:rPr>
      </w:pPr>
      <w:r w:rsidRPr="00740C79">
        <w:rPr>
          <w:rFonts w:asciiTheme="minorHAnsi" w:eastAsia="Calibri" w:hAnsiTheme="minorHAnsi" w:cs="Calibri"/>
          <w:b/>
          <w:noProof/>
          <w:color w:val="9965FF"/>
          <w:sz w:val="22"/>
        </w:rPr>
        <mc:AlternateContent>
          <mc:Choice Requires="wps">
            <w:drawing>
              <wp:anchor distT="0" distB="0" distL="114300" distR="114300" simplePos="0" relativeHeight="251664896" behindDoc="0" locked="0" layoutInCell="1" allowOverlap="1" wp14:anchorId="73A9B7F2" wp14:editId="5102B7C6">
                <wp:simplePos x="0" y="0"/>
                <wp:positionH relativeFrom="margin">
                  <wp:posOffset>2945780</wp:posOffset>
                </wp:positionH>
                <wp:positionV relativeFrom="paragraph">
                  <wp:posOffset>157062</wp:posOffset>
                </wp:positionV>
                <wp:extent cx="2575932" cy="2095500"/>
                <wp:effectExtent l="0" t="0" r="15240" b="19050"/>
                <wp:wrapNone/>
                <wp:docPr id="1640" name="Rectangle à coins arrondis 1640"/>
                <wp:cNvGraphicFramePr/>
                <a:graphic xmlns:a="http://schemas.openxmlformats.org/drawingml/2006/main">
                  <a:graphicData uri="http://schemas.microsoft.com/office/word/2010/wordprocessingShape">
                    <wps:wsp>
                      <wps:cNvSpPr/>
                      <wps:spPr>
                        <a:xfrm>
                          <a:off x="0" y="0"/>
                          <a:ext cx="2575932" cy="209550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C155E2" id="Rectangle à coins arrondis 1640" o:spid="_x0000_s1026" style="position:absolute;margin-left:231.95pt;margin-top:12.35pt;width:202.85pt;height:16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" filled="f" strokecolor="#41719c" strokeweight="1pt">
                <v:stroke joinstyle="miter"/>
                <w10:wrap anchorx="margin"/>
              </v:roundrect>
            </w:pict>
          </mc:Fallback>
        </mc:AlternateContent>
      </w:r>
      <w:r w:rsidRPr="00740C79">
        <w:rPr>
          <w:rFonts w:asciiTheme="minorHAnsi" w:eastAsia="Calibri" w:hAnsiTheme="minorHAnsi" w:cs="Calibri"/>
          <w:b/>
          <w:noProof/>
          <w:color w:val="9965FF"/>
          <w:sz w:val="22"/>
        </w:rPr>
        <mc:AlternateContent>
          <mc:Choice Requires="wps">
            <w:drawing>
              <wp:anchor distT="0" distB="0" distL="114300" distR="114300" simplePos="0" relativeHeight="251663872" behindDoc="0" locked="0" layoutInCell="1" allowOverlap="1" wp14:anchorId="70510051" wp14:editId="6E861803">
                <wp:simplePos x="0" y="0"/>
                <wp:positionH relativeFrom="column">
                  <wp:posOffset>-120805</wp:posOffset>
                </wp:positionH>
                <wp:positionV relativeFrom="paragraph">
                  <wp:posOffset>160903</wp:posOffset>
                </wp:positionV>
                <wp:extent cx="2542478" cy="2095500"/>
                <wp:effectExtent l="0" t="0" r="10795" b="19050"/>
                <wp:wrapNone/>
                <wp:docPr id="1638" name="Rectangle à coins arrondis 1638"/>
                <wp:cNvGraphicFramePr/>
                <a:graphic xmlns:a="http://schemas.openxmlformats.org/drawingml/2006/main">
                  <a:graphicData uri="http://schemas.microsoft.com/office/word/2010/wordprocessingShape">
                    <wps:wsp>
                      <wps:cNvSpPr/>
                      <wps:spPr>
                        <a:xfrm>
                          <a:off x="0" y="0"/>
                          <a:ext cx="2542478" cy="20955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8DE1DE" id="Rectangle à coins arrondis 1638" o:spid="_x0000_s1026" style="position:absolute;margin-left:-9.5pt;margin-top:12.65pt;width:200.2pt;height:1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" filled="f" strokecolor="#1f4d78 [1604]" strokeweight="1pt">
                <v:stroke joinstyle="miter"/>
              </v:roundrect>
            </w:pict>
          </mc:Fallback>
        </mc:AlternateContent>
      </w:r>
      <w:r w:rsidR="00EE5724" w:rsidRPr="00740C79">
        <w:rPr>
          <w:rFonts w:asciiTheme="minorHAnsi" w:eastAsia="Calibri" w:hAnsiTheme="minorHAnsi" w:cs="Calibri"/>
          <w:b/>
          <w:color w:val="auto"/>
          <w:sz w:val="22"/>
        </w:rPr>
        <w:t>Cadre réservé à l’établissement</w:t>
      </w:r>
      <w:r w:rsidR="00EE5724" w:rsidRPr="00740C79">
        <w:rPr>
          <w:rFonts w:asciiTheme="minorHAnsi" w:eastAsia="Calibri" w:hAnsiTheme="minorHAnsi" w:cs="Calibri"/>
          <w:b/>
          <w:color w:val="auto"/>
          <w:sz w:val="22"/>
        </w:rPr>
        <w:tab/>
      </w:r>
      <w:r w:rsidR="00EE5724" w:rsidRPr="00740C79">
        <w:rPr>
          <w:rFonts w:asciiTheme="minorHAnsi" w:eastAsia="Calibri" w:hAnsiTheme="minorHAnsi" w:cs="Calibri"/>
          <w:b/>
          <w:color w:val="auto"/>
          <w:sz w:val="22"/>
        </w:rPr>
        <w:tab/>
      </w:r>
      <w:r w:rsidR="00EE5724" w:rsidRPr="00740C79">
        <w:rPr>
          <w:rFonts w:asciiTheme="minorHAnsi" w:eastAsia="Calibri" w:hAnsiTheme="minorHAnsi" w:cs="Calibri"/>
          <w:b/>
          <w:color w:val="9965FF"/>
          <w:sz w:val="22"/>
        </w:rPr>
        <w:t xml:space="preserve">         </w:t>
      </w:r>
      <w:r>
        <w:rPr>
          <w:rFonts w:asciiTheme="minorHAnsi" w:eastAsia="Calibri" w:hAnsiTheme="minorHAnsi" w:cs="Calibri"/>
          <w:b/>
          <w:color w:val="9965FF"/>
          <w:sz w:val="22"/>
        </w:rPr>
        <w:t xml:space="preserve">    </w:t>
      </w:r>
      <w:r w:rsidR="00EE5724" w:rsidRPr="00740C79">
        <w:rPr>
          <w:rFonts w:asciiTheme="minorHAnsi" w:eastAsia="Calibri" w:hAnsiTheme="minorHAnsi" w:cs="Calibri"/>
          <w:b/>
          <w:color w:val="auto"/>
          <w:sz w:val="22"/>
        </w:rPr>
        <w:t>Cadre réservé à l’ANFH</w:t>
      </w:r>
    </w:p>
    <w:p w14:paraId="45ADE607" w14:textId="77777777" w:rsidR="00EE5724" w:rsidRPr="00740C79" w:rsidRDefault="00EE5724" w:rsidP="00E3103D">
      <w:pPr>
        <w:spacing w:after="0" w:line="360" w:lineRule="auto"/>
        <w:rPr>
          <w:rFonts w:asciiTheme="minorHAnsi" w:eastAsia="Calibri" w:hAnsiTheme="minorHAnsi" w:cs="Calibri"/>
          <w:b/>
          <w:color w:val="auto"/>
          <w:sz w:val="22"/>
        </w:rPr>
      </w:pPr>
      <w:r w:rsidRPr="00740C79">
        <w:rPr>
          <w:rFonts w:asciiTheme="minorHAnsi" w:eastAsia="Calibri" w:hAnsiTheme="minorHAnsi" w:cs="Calibri"/>
          <w:b/>
          <w:color w:val="auto"/>
          <w:sz w:val="22"/>
        </w:rPr>
        <w:t xml:space="preserve">Fait le                </w:t>
      </w:r>
      <w:r w:rsidR="006D507B">
        <w:rPr>
          <w:rFonts w:asciiTheme="minorHAnsi" w:eastAsia="Calibri" w:hAnsiTheme="minorHAnsi" w:cs="Calibri"/>
          <w:b/>
          <w:color w:val="auto"/>
          <w:sz w:val="22"/>
        </w:rPr>
        <w:t xml:space="preserve">          à</w:t>
      </w:r>
      <w:r w:rsidR="00E3103D">
        <w:rPr>
          <w:rFonts w:asciiTheme="minorHAnsi" w:eastAsia="Calibri" w:hAnsiTheme="minorHAnsi" w:cs="Calibri"/>
          <w:b/>
          <w:color w:val="auto"/>
          <w:sz w:val="22"/>
        </w:rPr>
        <w:t xml:space="preserve">      </w:t>
      </w:r>
      <w:r w:rsidR="00E3103D">
        <w:rPr>
          <w:rFonts w:asciiTheme="minorHAnsi" w:eastAsia="Calibri" w:hAnsiTheme="minorHAnsi" w:cs="Calibri"/>
          <w:b/>
          <w:color w:val="auto"/>
          <w:sz w:val="22"/>
        </w:rPr>
        <w:tab/>
      </w:r>
      <w:r w:rsidR="00E3103D">
        <w:rPr>
          <w:rFonts w:asciiTheme="minorHAnsi" w:eastAsia="Calibri" w:hAnsiTheme="minorHAnsi" w:cs="Calibri"/>
          <w:b/>
          <w:color w:val="auto"/>
          <w:sz w:val="22"/>
        </w:rPr>
        <w:tab/>
      </w:r>
      <w:r w:rsidR="00E3103D">
        <w:rPr>
          <w:rFonts w:asciiTheme="minorHAnsi" w:eastAsia="Calibri" w:hAnsiTheme="minorHAnsi" w:cs="Calibri"/>
          <w:b/>
          <w:color w:val="auto"/>
          <w:sz w:val="22"/>
        </w:rPr>
        <w:tab/>
      </w:r>
      <w:r w:rsidR="00E3103D">
        <w:rPr>
          <w:rFonts w:asciiTheme="minorHAnsi" w:eastAsia="Calibri" w:hAnsiTheme="minorHAnsi" w:cs="Calibri"/>
          <w:b/>
          <w:color w:val="auto"/>
          <w:sz w:val="22"/>
        </w:rPr>
        <w:tab/>
      </w:r>
      <w:r w:rsidR="002E153C" w:rsidRPr="00740C79">
        <w:rPr>
          <w:rFonts w:asciiTheme="minorHAnsi" w:eastAsia="Calibri" w:hAnsiTheme="minorHAnsi" w:cs="Calibri"/>
          <w:b/>
          <w:color w:val="auto"/>
          <w:sz w:val="22"/>
        </w:rPr>
        <w:t>Numéro de la demande</w:t>
      </w:r>
      <w:r w:rsidR="00B43469" w:rsidRPr="00740C79">
        <w:rPr>
          <w:rFonts w:asciiTheme="minorHAnsi" w:eastAsia="Calibri" w:hAnsiTheme="minorHAnsi" w:cs="Calibri"/>
          <w:b/>
          <w:color w:val="auto"/>
          <w:sz w:val="22"/>
        </w:rPr>
        <w:t> :</w:t>
      </w:r>
      <w:r w:rsidRPr="00740C79">
        <w:rPr>
          <w:rFonts w:asciiTheme="minorHAnsi" w:eastAsia="Calibri" w:hAnsiTheme="minorHAnsi" w:cs="Calibri"/>
          <w:b/>
          <w:color w:val="auto"/>
          <w:sz w:val="22"/>
        </w:rPr>
        <w:t xml:space="preserve">     </w:t>
      </w:r>
    </w:p>
    <w:p w14:paraId="3B5E83AB" w14:textId="77777777" w:rsidR="00EE5724" w:rsidRPr="00740C79" w:rsidRDefault="00EE5724" w:rsidP="00E3103D">
      <w:pPr>
        <w:spacing w:after="120" w:line="360" w:lineRule="auto"/>
        <w:rPr>
          <w:rFonts w:asciiTheme="minorHAnsi" w:eastAsia="Calibri" w:hAnsiTheme="minorHAnsi" w:cs="Calibri"/>
          <w:b/>
          <w:color w:val="auto"/>
          <w:sz w:val="22"/>
        </w:rPr>
      </w:pPr>
      <w:r w:rsidRPr="00740C79">
        <w:rPr>
          <w:rFonts w:asciiTheme="minorHAnsi" w:eastAsia="Calibri" w:hAnsiTheme="minorHAnsi" w:cs="Calibri"/>
          <w:b/>
          <w:color w:val="auto"/>
          <w:sz w:val="22"/>
        </w:rPr>
        <w:t xml:space="preserve">Le Directeur de l’établissement </w:t>
      </w:r>
      <w:r w:rsidRPr="00740C79">
        <w:rPr>
          <w:rFonts w:asciiTheme="minorHAnsi" w:eastAsia="Calibri" w:hAnsiTheme="minorHAnsi" w:cs="Calibri"/>
          <w:b/>
          <w:color w:val="auto"/>
          <w:sz w:val="22"/>
        </w:rPr>
        <w:tab/>
      </w:r>
      <w:r w:rsidR="00C65327">
        <w:rPr>
          <w:rFonts w:asciiTheme="minorHAnsi" w:eastAsia="Calibri" w:hAnsiTheme="minorHAnsi" w:cs="Calibri"/>
          <w:b/>
          <w:color w:val="auto"/>
          <w:sz w:val="22"/>
        </w:rPr>
        <w:tab/>
      </w:r>
      <w:r w:rsidRPr="00740C79">
        <w:rPr>
          <w:rFonts w:asciiTheme="minorHAnsi" w:eastAsia="Calibri" w:hAnsiTheme="minorHAnsi" w:cs="Calibri"/>
          <w:b/>
          <w:color w:val="auto"/>
          <w:sz w:val="22"/>
        </w:rPr>
        <w:tab/>
      </w:r>
      <w:r w:rsidR="002E153C" w:rsidRPr="00740C79">
        <w:rPr>
          <w:rFonts w:asciiTheme="minorHAnsi" w:eastAsia="Calibri" w:hAnsiTheme="minorHAnsi" w:cs="Calibri"/>
          <w:b/>
          <w:color w:val="auto"/>
          <w:sz w:val="22"/>
        </w:rPr>
        <w:t>Montant accordé</w:t>
      </w:r>
      <w:r w:rsidR="00B43469" w:rsidRPr="00740C79">
        <w:rPr>
          <w:rFonts w:asciiTheme="minorHAnsi" w:eastAsia="Calibri" w:hAnsiTheme="minorHAnsi" w:cs="Calibri"/>
          <w:b/>
          <w:color w:val="auto"/>
          <w:sz w:val="22"/>
        </w:rPr>
        <w:t> :</w:t>
      </w:r>
    </w:p>
    <w:p w14:paraId="33EE0AE4" w14:textId="77777777" w:rsidR="00C65327" w:rsidRDefault="00C65327" w:rsidP="002E2CED">
      <w:pPr>
        <w:spacing w:after="120" w:line="360" w:lineRule="auto"/>
        <w:ind w:left="-5"/>
        <w:rPr>
          <w:rFonts w:asciiTheme="minorHAnsi" w:eastAsia="Calibri" w:hAnsiTheme="minorHAnsi" w:cs="Calibri"/>
          <w:b/>
          <w:color w:val="auto"/>
          <w:sz w:val="22"/>
        </w:rPr>
      </w:pPr>
      <w:r>
        <w:rPr>
          <w:rFonts w:asciiTheme="minorHAnsi" w:eastAsia="Calibri" w:hAnsiTheme="minorHAnsi" w:cs="Calibri"/>
          <w:b/>
          <w:color w:val="auto"/>
          <w:sz w:val="22"/>
        </w:rPr>
        <w:tab/>
      </w:r>
      <w:r>
        <w:rPr>
          <w:rFonts w:asciiTheme="minorHAnsi" w:eastAsia="Calibri" w:hAnsiTheme="minorHAnsi" w:cs="Calibri"/>
          <w:b/>
          <w:color w:val="auto"/>
          <w:sz w:val="22"/>
        </w:rPr>
        <w:tab/>
      </w:r>
      <w:r>
        <w:rPr>
          <w:rFonts w:asciiTheme="minorHAnsi" w:eastAsia="Calibri" w:hAnsiTheme="minorHAnsi" w:cs="Calibri"/>
          <w:b/>
          <w:color w:val="auto"/>
          <w:sz w:val="22"/>
        </w:rPr>
        <w:tab/>
      </w:r>
    </w:p>
    <w:p w14:paraId="4E24A984" w14:textId="77777777" w:rsidR="00C65327" w:rsidRDefault="00C65327" w:rsidP="002E2CED">
      <w:pPr>
        <w:spacing w:after="120" w:line="360" w:lineRule="auto"/>
        <w:ind w:left="-5"/>
        <w:rPr>
          <w:rFonts w:asciiTheme="minorHAnsi" w:eastAsia="Calibri" w:hAnsiTheme="minorHAnsi" w:cs="Calibri"/>
          <w:b/>
          <w:color w:val="auto"/>
          <w:sz w:val="22"/>
        </w:rPr>
      </w:pPr>
    </w:p>
    <w:p w14:paraId="6F87FAE0" w14:textId="77777777" w:rsidR="00EE5724" w:rsidRPr="00EE5724" w:rsidRDefault="00C65327" w:rsidP="00E3103D">
      <w:pPr>
        <w:spacing w:after="120" w:line="360" w:lineRule="auto"/>
        <w:rPr>
          <w:rFonts w:asciiTheme="minorHAnsi" w:eastAsia="Calibri" w:hAnsiTheme="minorHAnsi" w:cs="Calibri"/>
          <w:b/>
          <w:color w:val="auto"/>
          <w:szCs w:val="24"/>
        </w:rPr>
      </w:pPr>
      <w:r>
        <w:rPr>
          <w:rFonts w:asciiTheme="minorHAnsi" w:eastAsia="Calibri" w:hAnsiTheme="minorHAnsi" w:cs="Calibri"/>
          <w:b/>
          <w:color w:val="auto"/>
          <w:sz w:val="22"/>
        </w:rPr>
        <w:t>Si</w:t>
      </w:r>
      <w:r w:rsidR="00EE5724" w:rsidRPr="00740C79">
        <w:rPr>
          <w:rFonts w:asciiTheme="minorHAnsi" w:eastAsia="Calibri" w:hAnsiTheme="minorHAnsi" w:cs="Calibri"/>
          <w:b/>
          <w:color w:val="auto"/>
          <w:sz w:val="22"/>
        </w:rPr>
        <w:t>gnatu</w:t>
      </w:r>
      <w:r w:rsidR="006D507B">
        <w:rPr>
          <w:rFonts w:asciiTheme="minorHAnsi" w:eastAsia="Calibri" w:hAnsiTheme="minorHAnsi" w:cs="Calibri"/>
          <w:b/>
          <w:color w:val="auto"/>
          <w:sz w:val="22"/>
        </w:rPr>
        <w:t>re et cachet de l’établissement</w:t>
      </w:r>
      <w:r w:rsidR="002E153C" w:rsidRPr="00740C79">
        <w:rPr>
          <w:rFonts w:asciiTheme="minorHAnsi" w:eastAsia="Calibri" w:hAnsiTheme="minorHAnsi" w:cs="Calibri"/>
          <w:b/>
          <w:color w:val="auto"/>
          <w:sz w:val="22"/>
        </w:rPr>
        <w:t xml:space="preserve">                 </w:t>
      </w:r>
      <w:r w:rsidR="002E153C">
        <w:rPr>
          <w:rFonts w:asciiTheme="minorHAnsi" w:eastAsia="Calibri" w:hAnsiTheme="minorHAnsi" w:cs="Calibri"/>
          <w:b/>
          <w:color w:val="auto"/>
          <w:szCs w:val="24"/>
        </w:rPr>
        <w:t xml:space="preserve"> </w:t>
      </w:r>
      <w:r>
        <w:rPr>
          <w:rFonts w:asciiTheme="minorHAnsi" w:eastAsia="Calibri" w:hAnsiTheme="minorHAnsi" w:cs="Calibri"/>
          <w:b/>
          <w:color w:val="auto"/>
          <w:szCs w:val="24"/>
        </w:rPr>
        <w:tab/>
      </w:r>
      <w:r w:rsidR="002E153C">
        <w:rPr>
          <w:rFonts w:asciiTheme="minorHAnsi" w:eastAsia="Calibri" w:hAnsiTheme="minorHAnsi" w:cs="Calibri"/>
          <w:b/>
          <w:color w:val="auto"/>
          <w:szCs w:val="24"/>
        </w:rPr>
        <w:t xml:space="preserve">Le </w:t>
      </w:r>
    </w:p>
    <w:sectPr w:rsidR="00EE5724" w:rsidRPr="00EE5724" w:rsidSect="00FD1CF3">
      <w:headerReference w:type="default" r:id="rId8"/>
      <w:footerReference w:type="default" r:id="rId9"/>
      <w:pgSz w:w="11900" w:h="16840"/>
      <w:pgMar w:top="1440" w:right="1410" w:bottom="1093"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4D265" w14:textId="77777777" w:rsidR="002E2CED" w:rsidRDefault="002E2CED" w:rsidP="00F67944">
      <w:pPr>
        <w:spacing w:after="0" w:line="240" w:lineRule="auto"/>
      </w:pPr>
      <w:r>
        <w:separator/>
      </w:r>
    </w:p>
  </w:endnote>
  <w:endnote w:type="continuationSeparator" w:id="0">
    <w:p w14:paraId="3B48820A" w14:textId="77777777" w:rsidR="002E2CED" w:rsidRDefault="002E2CED" w:rsidP="00F67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sz w:val="20"/>
        <w:szCs w:val="20"/>
      </w:rPr>
      <w:id w:val="-1513135842"/>
      <w:docPartObj>
        <w:docPartGallery w:val="Page Numbers (Bottom of Page)"/>
        <w:docPartUnique/>
      </w:docPartObj>
    </w:sdtPr>
    <w:sdtEndPr/>
    <w:sdtContent>
      <w:sdt>
        <w:sdtPr>
          <w:rPr>
            <w:i/>
            <w:sz w:val="20"/>
            <w:szCs w:val="20"/>
          </w:rPr>
          <w:id w:val="-1769616900"/>
          <w:docPartObj>
            <w:docPartGallery w:val="Page Numbers (Top of Page)"/>
            <w:docPartUnique/>
          </w:docPartObj>
        </w:sdtPr>
        <w:sdtEndPr/>
        <w:sdtContent>
          <w:p w14:paraId="2E2FDA75" w14:textId="537C3089" w:rsidR="002E2CED" w:rsidRPr="0027769C" w:rsidRDefault="00544A99">
            <w:pPr>
              <w:pStyle w:val="Pieddepage"/>
              <w:jc w:val="right"/>
              <w:rPr>
                <w:i/>
                <w:sz w:val="20"/>
                <w:szCs w:val="20"/>
              </w:rPr>
            </w:pPr>
            <w:r>
              <w:rPr>
                <w:i/>
                <w:sz w:val="20"/>
                <w:szCs w:val="20"/>
              </w:rPr>
              <w:t>MAJ MA</w:t>
            </w:r>
            <w:r w:rsidR="00971EC4">
              <w:rPr>
                <w:i/>
                <w:sz w:val="20"/>
                <w:szCs w:val="20"/>
              </w:rPr>
              <w:t>I</w:t>
            </w:r>
            <w:r>
              <w:rPr>
                <w:i/>
                <w:sz w:val="20"/>
                <w:szCs w:val="20"/>
              </w:rPr>
              <w:t xml:space="preserve"> 202</w:t>
            </w:r>
            <w:r w:rsidR="00971EC4">
              <w:rPr>
                <w:i/>
                <w:sz w:val="20"/>
                <w:szCs w:val="20"/>
              </w:rPr>
              <w:t>6</w:t>
            </w:r>
            <w:r>
              <w:rPr>
                <w:i/>
                <w:sz w:val="20"/>
                <w:szCs w:val="20"/>
              </w:rPr>
              <w:t xml:space="preserve"> - </w:t>
            </w:r>
            <w:r w:rsidR="002E2CED" w:rsidRPr="0027769C">
              <w:rPr>
                <w:i/>
                <w:sz w:val="20"/>
                <w:szCs w:val="20"/>
              </w:rPr>
              <w:t xml:space="preserve">Page </w:t>
            </w:r>
            <w:r w:rsidR="002E2CED" w:rsidRPr="0027769C">
              <w:rPr>
                <w:b/>
                <w:bCs/>
                <w:i/>
                <w:sz w:val="20"/>
                <w:szCs w:val="20"/>
              </w:rPr>
              <w:fldChar w:fldCharType="begin"/>
            </w:r>
            <w:r w:rsidR="002E2CED" w:rsidRPr="0027769C">
              <w:rPr>
                <w:b/>
                <w:bCs/>
                <w:i/>
                <w:sz w:val="20"/>
                <w:szCs w:val="20"/>
              </w:rPr>
              <w:instrText>PAGE</w:instrText>
            </w:r>
            <w:r w:rsidR="002E2CED" w:rsidRPr="0027769C">
              <w:rPr>
                <w:b/>
                <w:bCs/>
                <w:i/>
                <w:sz w:val="20"/>
                <w:szCs w:val="20"/>
              </w:rPr>
              <w:fldChar w:fldCharType="separate"/>
            </w:r>
            <w:r w:rsidR="00544AA7">
              <w:rPr>
                <w:b/>
                <w:bCs/>
                <w:i/>
                <w:noProof/>
                <w:sz w:val="20"/>
                <w:szCs w:val="20"/>
              </w:rPr>
              <w:t>4</w:t>
            </w:r>
            <w:r w:rsidR="002E2CED" w:rsidRPr="0027769C">
              <w:rPr>
                <w:b/>
                <w:bCs/>
                <w:i/>
                <w:sz w:val="20"/>
                <w:szCs w:val="20"/>
              </w:rPr>
              <w:fldChar w:fldCharType="end"/>
            </w:r>
            <w:r w:rsidR="002E2CED" w:rsidRPr="0027769C">
              <w:rPr>
                <w:i/>
                <w:sz w:val="20"/>
                <w:szCs w:val="20"/>
              </w:rPr>
              <w:t xml:space="preserve"> sur </w:t>
            </w:r>
            <w:r w:rsidR="002E2CED" w:rsidRPr="0027769C">
              <w:rPr>
                <w:b/>
                <w:bCs/>
                <w:i/>
                <w:sz w:val="20"/>
                <w:szCs w:val="20"/>
              </w:rPr>
              <w:fldChar w:fldCharType="begin"/>
            </w:r>
            <w:r w:rsidR="002E2CED" w:rsidRPr="0027769C">
              <w:rPr>
                <w:b/>
                <w:bCs/>
                <w:i/>
                <w:sz w:val="20"/>
                <w:szCs w:val="20"/>
              </w:rPr>
              <w:instrText>NUMPAGES</w:instrText>
            </w:r>
            <w:r w:rsidR="002E2CED" w:rsidRPr="0027769C">
              <w:rPr>
                <w:b/>
                <w:bCs/>
                <w:i/>
                <w:sz w:val="20"/>
                <w:szCs w:val="20"/>
              </w:rPr>
              <w:fldChar w:fldCharType="separate"/>
            </w:r>
            <w:r w:rsidR="00544AA7">
              <w:rPr>
                <w:b/>
                <w:bCs/>
                <w:i/>
                <w:noProof/>
                <w:sz w:val="20"/>
                <w:szCs w:val="20"/>
              </w:rPr>
              <w:t>4</w:t>
            </w:r>
            <w:r w:rsidR="002E2CED" w:rsidRPr="0027769C">
              <w:rPr>
                <w:b/>
                <w:bCs/>
                <w: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1464F" w14:textId="77777777" w:rsidR="002E2CED" w:rsidRDefault="002E2CED" w:rsidP="00F67944">
      <w:pPr>
        <w:spacing w:after="0" w:line="240" w:lineRule="auto"/>
      </w:pPr>
      <w:r>
        <w:separator/>
      </w:r>
    </w:p>
  </w:footnote>
  <w:footnote w:type="continuationSeparator" w:id="0">
    <w:p w14:paraId="1BB12FD7" w14:textId="77777777" w:rsidR="002E2CED" w:rsidRDefault="002E2CED" w:rsidP="00F67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A9D1" w14:textId="5EB13021" w:rsidR="00F50AE0" w:rsidRDefault="00F50AE0" w:rsidP="00F50AE0">
    <w:pPr>
      <w:pStyle w:val="En-tte"/>
      <w:jc w:val="both"/>
      <w:rPr>
        <w:noProof/>
      </w:rPr>
    </w:pPr>
  </w:p>
  <w:tbl>
    <w:tblPr>
      <w:tblStyle w:val="Grilledutableau"/>
      <w:tblW w:w="10915"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6"/>
      <w:gridCol w:w="7609"/>
    </w:tblGrid>
    <w:tr w:rsidR="00F50AE0" w14:paraId="2B58F33F" w14:textId="77777777" w:rsidTr="00F50AE0">
      <w:tc>
        <w:tcPr>
          <w:tcW w:w="3306" w:type="dxa"/>
        </w:tcPr>
        <w:p w14:paraId="131A4FDE" w14:textId="6C56052C" w:rsidR="00F50AE0" w:rsidRDefault="00F50AE0" w:rsidP="00F50AE0">
          <w:pPr>
            <w:pStyle w:val="En-tte"/>
            <w:ind w:left="0" w:firstLine="0"/>
            <w:jc w:val="both"/>
          </w:pPr>
          <w:r>
            <w:rPr>
              <w:noProof/>
            </w:rPr>
            <w:drawing>
              <wp:inline distT="0" distB="0" distL="0" distR="0" wp14:anchorId="3B114B97" wp14:editId="218DBB32">
                <wp:extent cx="1962150" cy="763352"/>
                <wp:effectExtent l="0" t="0" r="0" b="0"/>
                <wp:docPr id="1510902332"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902332" name="Image 1" descr="Une image contenant texte, Police,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972849" cy="767514"/>
                        </a:xfrm>
                        <a:prstGeom prst="rect">
                          <a:avLst/>
                        </a:prstGeom>
                      </pic:spPr>
                    </pic:pic>
                  </a:graphicData>
                </a:graphic>
              </wp:inline>
            </w:drawing>
          </w:r>
        </w:p>
      </w:tc>
      <w:tc>
        <w:tcPr>
          <w:tcW w:w="7609" w:type="dxa"/>
        </w:tcPr>
        <w:p w14:paraId="7376B05E" w14:textId="4E905A66" w:rsidR="00F50AE0" w:rsidRPr="00F50AE0" w:rsidRDefault="00F50AE0" w:rsidP="00F50AE0">
          <w:pPr>
            <w:pStyle w:val="En-tte"/>
            <w:ind w:left="0" w:firstLine="0"/>
            <w:rPr>
              <w:sz w:val="36"/>
              <w:szCs w:val="36"/>
            </w:rPr>
          </w:pPr>
          <w:r w:rsidRPr="00F50AE0">
            <w:rPr>
              <w:b/>
              <w:color w:val="323E4F" w:themeColor="text2" w:themeShade="BF"/>
              <w:sz w:val="36"/>
              <w:szCs w:val="36"/>
            </w:rPr>
            <w:t>FORMULAIRE DE DEMANDE D’ABONDEMENT D’ENVELOPPE « SECURISATION FINANCIERE »</w:t>
          </w:r>
        </w:p>
      </w:tc>
    </w:tr>
  </w:tbl>
  <w:p w14:paraId="23A40CEC" w14:textId="6CC0492E" w:rsidR="002E2CED" w:rsidRDefault="002E2CED" w:rsidP="00F50AE0">
    <w:pPr>
      <w:pStyle w:val="En-tt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23.25pt;visibility:visible;mso-wrap-style:square" o:bullet="t">
        <v:imagedata r:id="rId1" o:title=""/>
      </v:shape>
    </w:pict>
  </w:numPicBullet>
  <w:abstractNum w:abstractNumId="0" w15:restartNumberingAfterBreak="0">
    <w:nsid w:val="285455FD"/>
    <w:multiLevelType w:val="hybridMultilevel"/>
    <w:tmpl w:val="4BD804EA"/>
    <w:lvl w:ilvl="0" w:tplc="027E017C">
      <w:start w:val="1"/>
      <w:numFmt w:val="bullet"/>
      <w:lvlText w:val=""/>
      <w:lvlPicBulletId w:val="0"/>
      <w:lvlJc w:val="left"/>
      <w:pPr>
        <w:tabs>
          <w:tab w:val="num" w:pos="720"/>
        </w:tabs>
        <w:ind w:left="720" w:hanging="360"/>
      </w:pPr>
      <w:rPr>
        <w:rFonts w:ascii="Symbol" w:hAnsi="Symbol" w:hint="default"/>
      </w:rPr>
    </w:lvl>
    <w:lvl w:ilvl="1" w:tplc="6180EA40" w:tentative="1">
      <w:start w:val="1"/>
      <w:numFmt w:val="bullet"/>
      <w:lvlText w:val=""/>
      <w:lvlJc w:val="left"/>
      <w:pPr>
        <w:tabs>
          <w:tab w:val="num" w:pos="1440"/>
        </w:tabs>
        <w:ind w:left="1440" w:hanging="360"/>
      </w:pPr>
      <w:rPr>
        <w:rFonts w:ascii="Symbol" w:hAnsi="Symbol" w:hint="default"/>
      </w:rPr>
    </w:lvl>
    <w:lvl w:ilvl="2" w:tplc="2D206E3A" w:tentative="1">
      <w:start w:val="1"/>
      <w:numFmt w:val="bullet"/>
      <w:lvlText w:val=""/>
      <w:lvlJc w:val="left"/>
      <w:pPr>
        <w:tabs>
          <w:tab w:val="num" w:pos="2160"/>
        </w:tabs>
        <w:ind w:left="2160" w:hanging="360"/>
      </w:pPr>
      <w:rPr>
        <w:rFonts w:ascii="Symbol" w:hAnsi="Symbol" w:hint="default"/>
      </w:rPr>
    </w:lvl>
    <w:lvl w:ilvl="3" w:tplc="2DEE49D0" w:tentative="1">
      <w:start w:val="1"/>
      <w:numFmt w:val="bullet"/>
      <w:lvlText w:val=""/>
      <w:lvlJc w:val="left"/>
      <w:pPr>
        <w:tabs>
          <w:tab w:val="num" w:pos="2880"/>
        </w:tabs>
        <w:ind w:left="2880" w:hanging="360"/>
      </w:pPr>
      <w:rPr>
        <w:rFonts w:ascii="Symbol" w:hAnsi="Symbol" w:hint="default"/>
      </w:rPr>
    </w:lvl>
    <w:lvl w:ilvl="4" w:tplc="20DE3FD2" w:tentative="1">
      <w:start w:val="1"/>
      <w:numFmt w:val="bullet"/>
      <w:lvlText w:val=""/>
      <w:lvlJc w:val="left"/>
      <w:pPr>
        <w:tabs>
          <w:tab w:val="num" w:pos="3600"/>
        </w:tabs>
        <w:ind w:left="3600" w:hanging="360"/>
      </w:pPr>
      <w:rPr>
        <w:rFonts w:ascii="Symbol" w:hAnsi="Symbol" w:hint="default"/>
      </w:rPr>
    </w:lvl>
    <w:lvl w:ilvl="5" w:tplc="DD3E1AD8" w:tentative="1">
      <w:start w:val="1"/>
      <w:numFmt w:val="bullet"/>
      <w:lvlText w:val=""/>
      <w:lvlJc w:val="left"/>
      <w:pPr>
        <w:tabs>
          <w:tab w:val="num" w:pos="4320"/>
        </w:tabs>
        <w:ind w:left="4320" w:hanging="360"/>
      </w:pPr>
      <w:rPr>
        <w:rFonts w:ascii="Symbol" w:hAnsi="Symbol" w:hint="default"/>
      </w:rPr>
    </w:lvl>
    <w:lvl w:ilvl="6" w:tplc="3DFA0946" w:tentative="1">
      <w:start w:val="1"/>
      <w:numFmt w:val="bullet"/>
      <w:lvlText w:val=""/>
      <w:lvlJc w:val="left"/>
      <w:pPr>
        <w:tabs>
          <w:tab w:val="num" w:pos="5040"/>
        </w:tabs>
        <w:ind w:left="5040" w:hanging="360"/>
      </w:pPr>
      <w:rPr>
        <w:rFonts w:ascii="Symbol" w:hAnsi="Symbol" w:hint="default"/>
      </w:rPr>
    </w:lvl>
    <w:lvl w:ilvl="7" w:tplc="415260A4" w:tentative="1">
      <w:start w:val="1"/>
      <w:numFmt w:val="bullet"/>
      <w:lvlText w:val=""/>
      <w:lvlJc w:val="left"/>
      <w:pPr>
        <w:tabs>
          <w:tab w:val="num" w:pos="5760"/>
        </w:tabs>
        <w:ind w:left="5760" w:hanging="360"/>
      </w:pPr>
      <w:rPr>
        <w:rFonts w:ascii="Symbol" w:hAnsi="Symbol" w:hint="default"/>
      </w:rPr>
    </w:lvl>
    <w:lvl w:ilvl="8" w:tplc="F5A699A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B1B3305"/>
    <w:multiLevelType w:val="hybridMultilevel"/>
    <w:tmpl w:val="CF5A55D4"/>
    <w:lvl w:ilvl="0" w:tplc="2D1CE070">
      <w:numFmt w:val="bullet"/>
      <w:lvlText w:val=""/>
      <w:lvlJc w:val="left"/>
      <w:pPr>
        <w:ind w:left="345" w:hanging="360"/>
      </w:pPr>
      <w:rPr>
        <w:rFonts w:ascii="Symbol" w:eastAsia="Calibri" w:hAnsi="Symbol" w:cs="Calibri" w:hint="default"/>
      </w:rPr>
    </w:lvl>
    <w:lvl w:ilvl="1" w:tplc="040C0003" w:tentative="1">
      <w:start w:val="1"/>
      <w:numFmt w:val="bullet"/>
      <w:lvlText w:val="o"/>
      <w:lvlJc w:val="left"/>
      <w:pPr>
        <w:ind w:left="1065" w:hanging="360"/>
      </w:pPr>
      <w:rPr>
        <w:rFonts w:ascii="Courier New" w:hAnsi="Courier New" w:cs="Courier New" w:hint="default"/>
      </w:rPr>
    </w:lvl>
    <w:lvl w:ilvl="2" w:tplc="040C0005" w:tentative="1">
      <w:start w:val="1"/>
      <w:numFmt w:val="bullet"/>
      <w:lvlText w:val=""/>
      <w:lvlJc w:val="left"/>
      <w:pPr>
        <w:ind w:left="1785" w:hanging="360"/>
      </w:pPr>
      <w:rPr>
        <w:rFonts w:ascii="Wingdings" w:hAnsi="Wingdings" w:hint="default"/>
      </w:rPr>
    </w:lvl>
    <w:lvl w:ilvl="3" w:tplc="040C0001" w:tentative="1">
      <w:start w:val="1"/>
      <w:numFmt w:val="bullet"/>
      <w:lvlText w:val=""/>
      <w:lvlJc w:val="left"/>
      <w:pPr>
        <w:ind w:left="2505" w:hanging="360"/>
      </w:pPr>
      <w:rPr>
        <w:rFonts w:ascii="Symbol" w:hAnsi="Symbol" w:hint="default"/>
      </w:rPr>
    </w:lvl>
    <w:lvl w:ilvl="4" w:tplc="040C0003" w:tentative="1">
      <w:start w:val="1"/>
      <w:numFmt w:val="bullet"/>
      <w:lvlText w:val="o"/>
      <w:lvlJc w:val="left"/>
      <w:pPr>
        <w:ind w:left="3225" w:hanging="360"/>
      </w:pPr>
      <w:rPr>
        <w:rFonts w:ascii="Courier New" w:hAnsi="Courier New" w:cs="Courier New" w:hint="default"/>
      </w:rPr>
    </w:lvl>
    <w:lvl w:ilvl="5" w:tplc="040C0005" w:tentative="1">
      <w:start w:val="1"/>
      <w:numFmt w:val="bullet"/>
      <w:lvlText w:val=""/>
      <w:lvlJc w:val="left"/>
      <w:pPr>
        <w:ind w:left="3945" w:hanging="360"/>
      </w:pPr>
      <w:rPr>
        <w:rFonts w:ascii="Wingdings" w:hAnsi="Wingdings" w:hint="default"/>
      </w:rPr>
    </w:lvl>
    <w:lvl w:ilvl="6" w:tplc="040C0001" w:tentative="1">
      <w:start w:val="1"/>
      <w:numFmt w:val="bullet"/>
      <w:lvlText w:val=""/>
      <w:lvlJc w:val="left"/>
      <w:pPr>
        <w:ind w:left="4665" w:hanging="360"/>
      </w:pPr>
      <w:rPr>
        <w:rFonts w:ascii="Symbol" w:hAnsi="Symbol" w:hint="default"/>
      </w:rPr>
    </w:lvl>
    <w:lvl w:ilvl="7" w:tplc="040C0003" w:tentative="1">
      <w:start w:val="1"/>
      <w:numFmt w:val="bullet"/>
      <w:lvlText w:val="o"/>
      <w:lvlJc w:val="left"/>
      <w:pPr>
        <w:ind w:left="5385" w:hanging="360"/>
      </w:pPr>
      <w:rPr>
        <w:rFonts w:ascii="Courier New" w:hAnsi="Courier New" w:cs="Courier New" w:hint="default"/>
      </w:rPr>
    </w:lvl>
    <w:lvl w:ilvl="8" w:tplc="040C0005" w:tentative="1">
      <w:start w:val="1"/>
      <w:numFmt w:val="bullet"/>
      <w:lvlText w:val=""/>
      <w:lvlJc w:val="left"/>
      <w:pPr>
        <w:ind w:left="6105" w:hanging="360"/>
      </w:pPr>
      <w:rPr>
        <w:rFonts w:ascii="Wingdings" w:hAnsi="Wingdings" w:hint="default"/>
      </w:rPr>
    </w:lvl>
  </w:abstractNum>
  <w:abstractNum w:abstractNumId="2" w15:restartNumberingAfterBreak="0">
    <w:nsid w:val="47B821B4"/>
    <w:multiLevelType w:val="hybridMultilevel"/>
    <w:tmpl w:val="B136F252"/>
    <w:lvl w:ilvl="0" w:tplc="3300E452">
      <w:start w:val="1"/>
      <w:numFmt w:val="decimal"/>
      <w:lvlText w:val="%1)"/>
      <w:lvlJc w:val="left"/>
      <w:pPr>
        <w:ind w:left="290" w:hanging="360"/>
      </w:pPr>
      <w:rPr>
        <w:rFonts w:hint="default"/>
      </w:rPr>
    </w:lvl>
    <w:lvl w:ilvl="1" w:tplc="040C0019" w:tentative="1">
      <w:start w:val="1"/>
      <w:numFmt w:val="lowerLetter"/>
      <w:lvlText w:val="%2."/>
      <w:lvlJc w:val="left"/>
      <w:pPr>
        <w:ind w:left="1010" w:hanging="360"/>
      </w:pPr>
    </w:lvl>
    <w:lvl w:ilvl="2" w:tplc="040C001B" w:tentative="1">
      <w:start w:val="1"/>
      <w:numFmt w:val="lowerRoman"/>
      <w:lvlText w:val="%3."/>
      <w:lvlJc w:val="right"/>
      <w:pPr>
        <w:ind w:left="1730" w:hanging="180"/>
      </w:pPr>
    </w:lvl>
    <w:lvl w:ilvl="3" w:tplc="040C000F" w:tentative="1">
      <w:start w:val="1"/>
      <w:numFmt w:val="decimal"/>
      <w:lvlText w:val="%4."/>
      <w:lvlJc w:val="left"/>
      <w:pPr>
        <w:ind w:left="2450" w:hanging="360"/>
      </w:pPr>
    </w:lvl>
    <w:lvl w:ilvl="4" w:tplc="040C0019" w:tentative="1">
      <w:start w:val="1"/>
      <w:numFmt w:val="lowerLetter"/>
      <w:lvlText w:val="%5."/>
      <w:lvlJc w:val="left"/>
      <w:pPr>
        <w:ind w:left="3170" w:hanging="360"/>
      </w:pPr>
    </w:lvl>
    <w:lvl w:ilvl="5" w:tplc="040C001B" w:tentative="1">
      <w:start w:val="1"/>
      <w:numFmt w:val="lowerRoman"/>
      <w:lvlText w:val="%6."/>
      <w:lvlJc w:val="right"/>
      <w:pPr>
        <w:ind w:left="3890" w:hanging="180"/>
      </w:pPr>
    </w:lvl>
    <w:lvl w:ilvl="6" w:tplc="040C000F" w:tentative="1">
      <w:start w:val="1"/>
      <w:numFmt w:val="decimal"/>
      <w:lvlText w:val="%7."/>
      <w:lvlJc w:val="left"/>
      <w:pPr>
        <w:ind w:left="4610" w:hanging="360"/>
      </w:pPr>
    </w:lvl>
    <w:lvl w:ilvl="7" w:tplc="040C0019" w:tentative="1">
      <w:start w:val="1"/>
      <w:numFmt w:val="lowerLetter"/>
      <w:lvlText w:val="%8."/>
      <w:lvlJc w:val="left"/>
      <w:pPr>
        <w:ind w:left="5330" w:hanging="360"/>
      </w:pPr>
    </w:lvl>
    <w:lvl w:ilvl="8" w:tplc="040C001B" w:tentative="1">
      <w:start w:val="1"/>
      <w:numFmt w:val="lowerRoman"/>
      <w:lvlText w:val="%9."/>
      <w:lvlJc w:val="right"/>
      <w:pPr>
        <w:ind w:left="6050" w:hanging="180"/>
      </w:pPr>
    </w:lvl>
  </w:abstractNum>
  <w:abstractNum w:abstractNumId="3" w15:restartNumberingAfterBreak="0">
    <w:nsid w:val="63603170"/>
    <w:multiLevelType w:val="hybridMultilevel"/>
    <w:tmpl w:val="B59C9732"/>
    <w:lvl w:ilvl="0" w:tplc="E1285C50">
      <w:start w:val="1"/>
      <w:numFmt w:val="decimal"/>
      <w:lvlText w:val="(%1)"/>
      <w:lvlJc w:val="left"/>
      <w:pPr>
        <w:ind w:left="283"/>
      </w:pPr>
      <w:rPr>
        <w:rFonts w:ascii="Franklin Gothic Book" w:eastAsia="Franklin Gothic Book" w:hAnsi="Franklin Gothic Book" w:cs="Franklin Gothic Book"/>
        <w:b w:val="0"/>
        <w:i w:val="0"/>
        <w:strike w:val="0"/>
        <w:dstrike w:val="0"/>
        <w:color w:val="FF65FF"/>
        <w:sz w:val="24"/>
        <w:szCs w:val="24"/>
        <w:u w:val="none" w:color="000000"/>
        <w:bdr w:val="none" w:sz="0" w:space="0" w:color="auto"/>
        <w:shd w:val="clear" w:color="auto" w:fill="auto"/>
        <w:vertAlign w:val="baseline"/>
      </w:rPr>
    </w:lvl>
    <w:lvl w:ilvl="1" w:tplc="FB9C17AA">
      <w:start w:val="1"/>
      <w:numFmt w:val="lowerLetter"/>
      <w:lvlText w:val="%2"/>
      <w:lvlJc w:val="left"/>
      <w:pPr>
        <w:ind w:left="839"/>
      </w:pPr>
      <w:rPr>
        <w:rFonts w:ascii="Franklin Gothic Book" w:eastAsia="Franklin Gothic Book" w:hAnsi="Franklin Gothic Book" w:cs="Franklin Gothic Book"/>
        <w:b w:val="0"/>
        <w:i w:val="0"/>
        <w:strike w:val="0"/>
        <w:dstrike w:val="0"/>
        <w:color w:val="FF65FF"/>
        <w:sz w:val="24"/>
        <w:szCs w:val="24"/>
        <w:u w:val="none" w:color="000000"/>
        <w:bdr w:val="none" w:sz="0" w:space="0" w:color="auto"/>
        <w:shd w:val="clear" w:color="auto" w:fill="auto"/>
        <w:vertAlign w:val="baseline"/>
      </w:rPr>
    </w:lvl>
    <w:lvl w:ilvl="2" w:tplc="3670DFEC">
      <w:start w:val="1"/>
      <w:numFmt w:val="lowerRoman"/>
      <w:lvlText w:val="%3"/>
      <w:lvlJc w:val="left"/>
      <w:pPr>
        <w:ind w:left="1559"/>
      </w:pPr>
      <w:rPr>
        <w:rFonts w:ascii="Franklin Gothic Book" w:eastAsia="Franklin Gothic Book" w:hAnsi="Franklin Gothic Book" w:cs="Franklin Gothic Book"/>
        <w:b w:val="0"/>
        <w:i w:val="0"/>
        <w:strike w:val="0"/>
        <w:dstrike w:val="0"/>
        <w:color w:val="FF65FF"/>
        <w:sz w:val="24"/>
        <w:szCs w:val="24"/>
        <w:u w:val="none" w:color="000000"/>
        <w:bdr w:val="none" w:sz="0" w:space="0" w:color="auto"/>
        <w:shd w:val="clear" w:color="auto" w:fill="auto"/>
        <w:vertAlign w:val="baseline"/>
      </w:rPr>
    </w:lvl>
    <w:lvl w:ilvl="3" w:tplc="09F8B23E">
      <w:start w:val="1"/>
      <w:numFmt w:val="decimal"/>
      <w:lvlText w:val="%4"/>
      <w:lvlJc w:val="left"/>
      <w:pPr>
        <w:ind w:left="2279"/>
      </w:pPr>
      <w:rPr>
        <w:rFonts w:ascii="Franklin Gothic Book" w:eastAsia="Franklin Gothic Book" w:hAnsi="Franklin Gothic Book" w:cs="Franklin Gothic Book"/>
        <w:b w:val="0"/>
        <w:i w:val="0"/>
        <w:strike w:val="0"/>
        <w:dstrike w:val="0"/>
        <w:color w:val="FF65FF"/>
        <w:sz w:val="24"/>
        <w:szCs w:val="24"/>
        <w:u w:val="none" w:color="000000"/>
        <w:bdr w:val="none" w:sz="0" w:space="0" w:color="auto"/>
        <w:shd w:val="clear" w:color="auto" w:fill="auto"/>
        <w:vertAlign w:val="baseline"/>
      </w:rPr>
    </w:lvl>
    <w:lvl w:ilvl="4" w:tplc="7D3830EA">
      <w:start w:val="1"/>
      <w:numFmt w:val="lowerLetter"/>
      <w:lvlText w:val="%5"/>
      <w:lvlJc w:val="left"/>
      <w:pPr>
        <w:ind w:left="2999"/>
      </w:pPr>
      <w:rPr>
        <w:rFonts w:ascii="Franklin Gothic Book" w:eastAsia="Franklin Gothic Book" w:hAnsi="Franklin Gothic Book" w:cs="Franklin Gothic Book"/>
        <w:b w:val="0"/>
        <w:i w:val="0"/>
        <w:strike w:val="0"/>
        <w:dstrike w:val="0"/>
        <w:color w:val="FF65FF"/>
        <w:sz w:val="24"/>
        <w:szCs w:val="24"/>
        <w:u w:val="none" w:color="000000"/>
        <w:bdr w:val="none" w:sz="0" w:space="0" w:color="auto"/>
        <w:shd w:val="clear" w:color="auto" w:fill="auto"/>
        <w:vertAlign w:val="baseline"/>
      </w:rPr>
    </w:lvl>
    <w:lvl w:ilvl="5" w:tplc="C9B6C662">
      <w:start w:val="1"/>
      <w:numFmt w:val="lowerRoman"/>
      <w:lvlText w:val="%6"/>
      <w:lvlJc w:val="left"/>
      <w:pPr>
        <w:ind w:left="3719"/>
      </w:pPr>
      <w:rPr>
        <w:rFonts w:ascii="Franklin Gothic Book" w:eastAsia="Franklin Gothic Book" w:hAnsi="Franklin Gothic Book" w:cs="Franklin Gothic Book"/>
        <w:b w:val="0"/>
        <w:i w:val="0"/>
        <w:strike w:val="0"/>
        <w:dstrike w:val="0"/>
        <w:color w:val="FF65FF"/>
        <w:sz w:val="24"/>
        <w:szCs w:val="24"/>
        <w:u w:val="none" w:color="000000"/>
        <w:bdr w:val="none" w:sz="0" w:space="0" w:color="auto"/>
        <w:shd w:val="clear" w:color="auto" w:fill="auto"/>
        <w:vertAlign w:val="baseline"/>
      </w:rPr>
    </w:lvl>
    <w:lvl w:ilvl="6" w:tplc="271A59BE">
      <w:start w:val="1"/>
      <w:numFmt w:val="decimal"/>
      <w:lvlText w:val="%7"/>
      <w:lvlJc w:val="left"/>
      <w:pPr>
        <w:ind w:left="4439"/>
      </w:pPr>
      <w:rPr>
        <w:rFonts w:ascii="Franklin Gothic Book" w:eastAsia="Franklin Gothic Book" w:hAnsi="Franklin Gothic Book" w:cs="Franklin Gothic Book"/>
        <w:b w:val="0"/>
        <w:i w:val="0"/>
        <w:strike w:val="0"/>
        <w:dstrike w:val="0"/>
        <w:color w:val="FF65FF"/>
        <w:sz w:val="24"/>
        <w:szCs w:val="24"/>
        <w:u w:val="none" w:color="000000"/>
        <w:bdr w:val="none" w:sz="0" w:space="0" w:color="auto"/>
        <w:shd w:val="clear" w:color="auto" w:fill="auto"/>
        <w:vertAlign w:val="baseline"/>
      </w:rPr>
    </w:lvl>
    <w:lvl w:ilvl="7" w:tplc="2EC80220">
      <w:start w:val="1"/>
      <w:numFmt w:val="lowerLetter"/>
      <w:lvlText w:val="%8"/>
      <w:lvlJc w:val="left"/>
      <w:pPr>
        <w:ind w:left="5159"/>
      </w:pPr>
      <w:rPr>
        <w:rFonts w:ascii="Franklin Gothic Book" w:eastAsia="Franklin Gothic Book" w:hAnsi="Franklin Gothic Book" w:cs="Franklin Gothic Book"/>
        <w:b w:val="0"/>
        <w:i w:val="0"/>
        <w:strike w:val="0"/>
        <w:dstrike w:val="0"/>
        <w:color w:val="FF65FF"/>
        <w:sz w:val="24"/>
        <w:szCs w:val="24"/>
        <w:u w:val="none" w:color="000000"/>
        <w:bdr w:val="none" w:sz="0" w:space="0" w:color="auto"/>
        <w:shd w:val="clear" w:color="auto" w:fill="auto"/>
        <w:vertAlign w:val="baseline"/>
      </w:rPr>
    </w:lvl>
    <w:lvl w:ilvl="8" w:tplc="C6AC6558">
      <w:start w:val="1"/>
      <w:numFmt w:val="lowerRoman"/>
      <w:lvlText w:val="%9"/>
      <w:lvlJc w:val="left"/>
      <w:pPr>
        <w:ind w:left="5879"/>
      </w:pPr>
      <w:rPr>
        <w:rFonts w:ascii="Franklin Gothic Book" w:eastAsia="Franklin Gothic Book" w:hAnsi="Franklin Gothic Book" w:cs="Franklin Gothic Book"/>
        <w:b w:val="0"/>
        <w:i w:val="0"/>
        <w:strike w:val="0"/>
        <w:dstrike w:val="0"/>
        <w:color w:val="FF65FF"/>
        <w:sz w:val="24"/>
        <w:szCs w:val="24"/>
        <w:u w:val="none" w:color="000000"/>
        <w:bdr w:val="none" w:sz="0" w:space="0" w:color="auto"/>
        <w:shd w:val="clear" w:color="auto" w:fill="auto"/>
        <w:vertAlign w:val="baseline"/>
      </w:rPr>
    </w:lvl>
  </w:abstractNum>
  <w:abstractNum w:abstractNumId="4" w15:restartNumberingAfterBreak="0">
    <w:nsid w:val="6D8435A4"/>
    <w:multiLevelType w:val="hybridMultilevel"/>
    <w:tmpl w:val="7BF02C22"/>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75EC3535"/>
    <w:multiLevelType w:val="hybridMultilevel"/>
    <w:tmpl w:val="E1643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41969177">
    <w:abstractNumId w:val="3"/>
  </w:num>
  <w:num w:numId="2" w16cid:durableId="18168257">
    <w:abstractNumId w:val="1"/>
  </w:num>
  <w:num w:numId="3" w16cid:durableId="1533765732">
    <w:abstractNumId w:val="0"/>
  </w:num>
  <w:num w:numId="4" w16cid:durableId="1720740313">
    <w:abstractNumId w:val="2"/>
  </w:num>
  <w:num w:numId="5" w16cid:durableId="99297513">
    <w:abstractNumId w:val="4"/>
  </w:num>
  <w:num w:numId="6" w16cid:durableId="1275477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8BB"/>
    <w:rsid w:val="00020F10"/>
    <w:rsid w:val="00043AE5"/>
    <w:rsid w:val="00044E7B"/>
    <w:rsid w:val="000C2AC3"/>
    <w:rsid w:val="000C7BF9"/>
    <w:rsid w:val="000E6ACD"/>
    <w:rsid w:val="001501AD"/>
    <w:rsid w:val="001955AA"/>
    <w:rsid w:val="001B39F6"/>
    <w:rsid w:val="001C7E35"/>
    <w:rsid w:val="001F158E"/>
    <w:rsid w:val="0027769C"/>
    <w:rsid w:val="002A1D04"/>
    <w:rsid w:val="002A691E"/>
    <w:rsid w:val="002B0D97"/>
    <w:rsid w:val="002B5F4A"/>
    <w:rsid w:val="002E153C"/>
    <w:rsid w:val="002E2CED"/>
    <w:rsid w:val="002E4729"/>
    <w:rsid w:val="002F0460"/>
    <w:rsid w:val="003248C5"/>
    <w:rsid w:val="003E5F8D"/>
    <w:rsid w:val="003E7418"/>
    <w:rsid w:val="00442E60"/>
    <w:rsid w:val="00463345"/>
    <w:rsid w:val="00495410"/>
    <w:rsid w:val="004B21F8"/>
    <w:rsid w:val="004D4291"/>
    <w:rsid w:val="004F46B6"/>
    <w:rsid w:val="00512E79"/>
    <w:rsid w:val="00544A99"/>
    <w:rsid w:val="00544AA7"/>
    <w:rsid w:val="005C1A27"/>
    <w:rsid w:val="006332B3"/>
    <w:rsid w:val="006D507B"/>
    <w:rsid w:val="00716359"/>
    <w:rsid w:val="00740C79"/>
    <w:rsid w:val="00744EDF"/>
    <w:rsid w:val="007D7FDE"/>
    <w:rsid w:val="00807597"/>
    <w:rsid w:val="008555BC"/>
    <w:rsid w:val="0089546C"/>
    <w:rsid w:val="008A5902"/>
    <w:rsid w:val="008F1CF8"/>
    <w:rsid w:val="009149D6"/>
    <w:rsid w:val="009258EA"/>
    <w:rsid w:val="00970064"/>
    <w:rsid w:val="00971EC4"/>
    <w:rsid w:val="0099447D"/>
    <w:rsid w:val="009B3731"/>
    <w:rsid w:val="009C083E"/>
    <w:rsid w:val="009E0846"/>
    <w:rsid w:val="009E5188"/>
    <w:rsid w:val="00A24097"/>
    <w:rsid w:val="00A71140"/>
    <w:rsid w:val="00A97A68"/>
    <w:rsid w:val="00AE3E88"/>
    <w:rsid w:val="00B43469"/>
    <w:rsid w:val="00B776EA"/>
    <w:rsid w:val="00BC143F"/>
    <w:rsid w:val="00C05C62"/>
    <w:rsid w:val="00C258C8"/>
    <w:rsid w:val="00C472F4"/>
    <w:rsid w:val="00C519B4"/>
    <w:rsid w:val="00C65327"/>
    <w:rsid w:val="00CB6546"/>
    <w:rsid w:val="00CB6F2A"/>
    <w:rsid w:val="00CE7BFE"/>
    <w:rsid w:val="00CF0355"/>
    <w:rsid w:val="00D048BB"/>
    <w:rsid w:val="00D3743D"/>
    <w:rsid w:val="00D53D91"/>
    <w:rsid w:val="00D64ACD"/>
    <w:rsid w:val="00D8334A"/>
    <w:rsid w:val="00DA6C17"/>
    <w:rsid w:val="00DF0396"/>
    <w:rsid w:val="00DF7D95"/>
    <w:rsid w:val="00E05F0F"/>
    <w:rsid w:val="00E3103D"/>
    <w:rsid w:val="00E3783C"/>
    <w:rsid w:val="00EE0EF7"/>
    <w:rsid w:val="00EE5724"/>
    <w:rsid w:val="00F36A7C"/>
    <w:rsid w:val="00F50AE0"/>
    <w:rsid w:val="00F67944"/>
    <w:rsid w:val="00F76B91"/>
    <w:rsid w:val="00F7784F"/>
    <w:rsid w:val="00FD1C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098D3"/>
  <w15:docId w15:val="{9DD91526-1138-4199-905C-EA173ABE8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70" w:hanging="10"/>
    </w:pPr>
    <w:rPr>
      <w:rFonts w:ascii="Franklin Gothic Book" w:eastAsia="Franklin Gothic Book" w:hAnsi="Franklin Gothic Book" w:cs="Franklin Gothic Book"/>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5F0F"/>
    <w:pPr>
      <w:ind w:left="720"/>
      <w:contextualSpacing/>
    </w:pPr>
  </w:style>
  <w:style w:type="paragraph" w:styleId="En-tte">
    <w:name w:val="header"/>
    <w:basedOn w:val="Normal"/>
    <w:link w:val="En-tteCar"/>
    <w:uiPriority w:val="99"/>
    <w:unhideWhenUsed/>
    <w:rsid w:val="00F67944"/>
    <w:pPr>
      <w:tabs>
        <w:tab w:val="center" w:pos="4536"/>
        <w:tab w:val="right" w:pos="9072"/>
      </w:tabs>
      <w:spacing w:after="0" w:line="240" w:lineRule="auto"/>
    </w:pPr>
  </w:style>
  <w:style w:type="character" w:customStyle="1" w:styleId="En-tteCar">
    <w:name w:val="En-tête Car"/>
    <w:basedOn w:val="Policepardfaut"/>
    <w:link w:val="En-tte"/>
    <w:uiPriority w:val="99"/>
    <w:rsid w:val="00F67944"/>
    <w:rPr>
      <w:rFonts w:ascii="Franklin Gothic Book" w:eastAsia="Franklin Gothic Book" w:hAnsi="Franklin Gothic Book" w:cs="Franklin Gothic Book"/>
      <w:color w:val="000000"/>
      <w:sz w:val="24"/>
    </w:rPr>
  </w:style>
  <w:style w:type="paragraph" w:styleId="Pieddepage">
    <w:name w:val="footer"/>
    <w:basedOn w:val="Normal"/>
    <w:link w:val="PieddepageCar"/>
    <w:uiPriority w:val="99"/>
    <w:unhideWhenUsed/>
    <w:rsid w:val="00F679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7944"/>
    <w:rPr>
      <w:rFonts w:ascii="Franklin Gothic Book" w:eastAsia="Franklin Gothic Book" w:hAnsi="Franklin Gothic Book" w:cs="Franklin Gothic Book"/>
      <w:color w:val="000000"/>
      <w:sz w:val="24"/>
    </w:rPr>
  </w:style>
  <w:style w:type="table" w:styleId="Grilledutableau">
    <w:name w:val="Table Grid"/>
    <w:basedOn w:val="TableauNormal"/>
    <w:uiPriority w:val="39"/>
    <w:rsid w:val="002E2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E6AC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6ACD"/>
    <w:rPr>
      <w:rFonts w:ascii="Segoe UI" w:eastAsia="Franklin Gothic Book" w:hAnsi="Segoe UI" w:cs="Segoe UI"/>
      <w:color w:val="000000"/>
      <w:sz w:val="18"/>
      <w:szCs w:val="18"/>
    </w:rPr>
  </w:style>
  <w:style w:type="character" w:styleId="Marquedecommentaire">
    <w:name w:val="annotation reference"/>
    <w:basedOn w:val="Policepardfaut"/>
    <w:uiPriority w:val="99"/>
    <w:semiHidden/>
    <w:unhideWhenUsed/>
    <w:rsid w:val="00CF0355"/>
    <w:rPr>
      <w:sz w:val="16"/>
      <w:szCs w:val="16"/>
    </w:rPr>
  </w:style>
  <w:style w:type="paragraph" w:styleId="Commentaire">
    <w:name w:val="annotation text"/>
    <w:basedOn w:val="Normal"/>
    <w:link w:val="CommentaireCar"/>
    <w:uiPriority w:val="99"/>
    <w:unhideWhenUsed/>
    <w:rsid w:val="00CF0355"/>
    <w:pPr>
      <w:spacing w:line="240" w:lineRule="auto"/>
    </w:pPr>
    <w:rPr>
      <w:sz w:val="20"/>
      <w:szCs w:val="20"/>
    </w:rPr>
  </w:style>
  <w:style w:type="character" w:customStyle="1" w:styleId="CommentaireCar">
    <w:name w:val="Commentaire Car"/>
    <w:basedOn w:val="Policepardfaut"/>
    <w:link w:val="Commentaire"/>
    <w:uiPriority w:val="99"/>
    <w:rsid w:val="00CF0355"/>
    <w:rPr>
      <w:rFonts w:ascii="Franklin Gothic Book" w:eastAsia="Franklin Gothic Book" w:hAnsi="Franklin Gothic Book" w:cs="Franklin Gothic Book"/>
      <w:color w:val="000000"/>
      <w:sz w:val="20"/>
      <w:szCs w:val="20"/>
    </w:rPr>
  </w:style>
  <w:style w:type="paragraph" w:styleId="Objetducommentaire">
    <w:name w:val="annotation subject"/>
    <w:basedOn w:val="Commentaire"/>
    <w:next w:val="Commentaire"/>
    <w:link w:val="ObjetducommentaireCar"/>
    <w:uiPriority w:val="99"/>
    <w:semiHidden/>
    <w:unhideWhenUsed/>
    <w:rsid w:val="00CF0355"/>
    <w:rPr>
      <w:b/>
      <w:bCs/>
    </w:rPr>
  </w:style>
  <w:style w:type="character" w:customStyle="1" w:styleId="ObjetducommentaireCar">
    <w:name w:val="Objet du commentaire Car"/>
    <w:basedOn w:val="CommentaireCar"/>
    <w:link w:val="Objetducommentaire"/>
    <w:uiPriority w:val="99"/>
    <w:semiHidden/>
    <w:rsid w:val="00CF0355"/>
    <w:rPr>
      <w:rFonts w:ascii="Franklin Gothic Book" w:eastAsia="Franklin Gothic Book" w:hAnsi="Franklin Gothic Book" w:cs="Franklin Gothic Book"/>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5F875-160D-42E3-AD01-B41DEB9C2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548</Words>
  <Characters>3018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SECURISATION FINANCIERE.pub</vt:lpstr>
    </vt:vector>
  </TitlesOfParts>
  <Company>ANFH</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SECURISATION FINANCIERE.pub</dc:title>
  <dc:creator>NOR1</dc:creator>
  <cp:lastModifiedBy>VOGUE Nathalie</cp:lastModifiedBy>
  <cp:revision>7</cp:revision>
  <cp:lastPrinted>2019-04-24T11:20:00Z</cp:lastPrinted>
  <dcterms:created xsi:type="dcterms:W3CDTF">2025-03-03T08:22:00Z</dcterms:created>
  <dcterms:modified xsi:type="dcterms:W3CDTF">2026-05-04T13:52:00Z</dcterms:modified>
</cp:coreProperties>
</file>