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9273" w14:textId="3788E87F" w:rsidR="00D93D67" w:rsidRPr="00B265F1" w:rsidRDefault="005D7A09" w:rsidP="00B265F1">
      <w:pPr>
        <w:shd w:val="clear" w:color="auto" w:fill="1A4A4E"/>
        <w:spacing w:before="157" w:after="157" w:line="270" w:lineRule="auto"/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bookmarkStart w:id="0" w:name="dispositif_crep"/>
      <w:r w:rsidRPr="00B265F1">
        <w:rPr>
          <w:rFonts w:ascii="Calibri" w:eastAsia="Georgia" w:hAnsi="Calibri" w:cs="Calibri"/>
          <w:b/>
          <w:color w:val="FFFFFF" w:themeColor="background1"/>
          <w:sz w:val="36"/>
          <w:szCs w:val="36"/>
        </w:rPr>
        <w:t xml:space="preserve">PLANNING </w:t>
      </w:r>
      <w:r w:rsidR="002A0DED" w:rsidRPr="00B265F1">
        <w:rPr>
          <w:rFonts w:ascii="Calibri" w:eastAsia="Georgia" w:hAnsi="Calibri" w:cs="Calibri"/>
          <w:b/>
          <w:color w:val="FFFFFF" w:themeColor="background1"/>
          <w:sz w:val="36"/>
          <w:szCs w:val="36"/>
        </w:rPr>
        <w:t xml:space="preserve">SESSION </w:t>
      </w:r>
      <w:r w:rsidRPr="00B265F1">
        <w:rPr>
          <w:rFonts w:ascii="Calibri" w:eastAsia="Georgia" w:hAnsi="Calibri" w:cs="Calibri"/>
          <w:b/>
          <w:color w:val="FFFFFF" w:themeColor="background1"/>
          <w:sz w:val="36"/>
          <w:szCs w:val="36"/>
        </w:rPr>
        <w:t>CREP</w:t>
      </w:r>
      <w:bookmarkStart w:id="1" w:name="trame_de_planning_collectif"/>
      <w:bookmarkEnd w:id="0"/>
      <w:bookmarkEnd w:id="1"/>
    </w:p>
    <w:tbl>
      <w:tblPr>
        <w:tblStyle w:val="Grilledutableau"/>
        <w:tblW w:w="0" w:type="auto"/>
        <w:tblBorders>
          <w:top w:val="dotted" w:sz="4" w:space="0" w:color="1A4A4E"/>
          <w:left w:val="dotted" w:sz="4" w:space="0" w:color="1A4A4E"/>
          <w:bottom w:val="dotted" w:sz="4" w:space="0" w:color="1A4A4E"/>
          <w:right w:val="dotted" w:sz="4" w:space="0" w:color="1A4A4E"/>
          <w:insideH w:val="dotted" w:sz="4" w:space="0" w:color="1A4A4E"/>
          <w:insideV w:val="dotted" w:sz="4" w:space="0" w:color="1A4A4E"/>
        </w:tblBorders>
        <w:tblLook w:val="04A0" w:firstRow="1" w:lastRow="0" w:firstColumn="1" w:lastColumn="0" w:noHBand="0" w:noVBand="1"/>
      </w:tblPr>
      <w:tblGrid>
        <w:gridCol w:w="6549"/>
        <w:gridCol w:w="6549"/>
      </w:tblGrid>
      <w:tr w:rsidR="00B265F1" w14:paraId="4AACBD5F" w14:textId="77777777" w:rsidTr="2F1015A1">
        <w:tc>
          <w:tcPr>
            <w:tcW w:w="6549" w:type="dxa"/>
            <w:vAlign w:val="center"/>
          </w:tcPr>
          <w:p w14:paraId="73F7C3DE" w14:textId="5305844E" w:rsidR="00B265F1" w:rsidRDefault="00B265F1" w:rsidP="7A3138F6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Territoire / Groupe :</w:t>
            </w:r>
            <w:r w:rsidR="574BA583"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</w:t>
            </w:r>
            <w:r w:rsidR="00835683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essac</w:t>
            </w:r>
          </w:p>
          <w:p w14:paraId="3382A784" w14:textId="18A24A23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49" w:type="dxa"/>
            <w:vAlign w:val="center"/>
          </w:tcPr>
          <w:p w14:paraId="4F6242A1" w14:textId="061FCD4A" w:rsidR="00B265F1" w:rsidRDefault="77744FE6" w:rsidP="205B9120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Période :</w:t>
            </w:r>
            <w:r w:rsidR="002568C2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12/10</w:t>
            </w:r>
            <w:r w:rsidR="3950B798"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/26</w:t>
            </w:r>
            <w:r w:rsidR="5D51BB57"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au 14/03/2027</w:t>
            </w:r>
          </w:p>
          <w:p w14:paraId="366137F7" w14:textId="52FDEA74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65F1" w14:paraId="7FDFCCD8" w14:textId="77777777" w:rsidTr="2F1015A1">
        <w:tc>
          <w:tcPr>
            <w:tcW w:w="6549" w:type="dxa"/>
            <w:vAlign w:val="center"/>
          </w:tcPr>
          <w:p w14:paraId="2484825F" w14:textId="62459AF7" w:rsidR="00B265F1" w:rsidRDefault="00B265F1" w:rsidP="7A3138F6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Référent prestataire :</w:t>
            </w:r>
            <w:r w:rsidR="5CD46ACD" w:rsidRPr="7A3138F6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AKSIS</w:t>
            </w:r>
          </w:p>
          <w:p w14:paraId="5FE9B9A8" w14:textId="63E7909E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49" w:type="dxa"/>
            <w:vAlign w:val="center"/>
          </w:tcPr>
          <w:p w14:paraId="1405265B" w14:textId="375EA3B9" w:rsidR="00B265F1" w:rsidRDefault="5D2B6DD2" w:rsidP="205B9120">
            <w:pPr>
              <w:spacing w:before="100" w:after="100"/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Délégation ANFH :</w:t>
            </w:r>
            <w:r w:rsidR="1A98B795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4843B33" w14:textId="27E802BE" w:rsidR="00B265F1" w:rsidRDefault="00B265F1" w:rsidP="00B265F1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8DFC5D" w14:textId="77777777" w:rsidR="00B265F1" w:rsidRDefault="00B265F1" w:rsidP="00B265F1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23D847FC" w14:textId="77777777" w:rsidR="00B265F1" w:rsidRPr="002A0DED" w:rsidRDefault="00B265F1" w:rsidP="00B265F1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14459" w:type="dxa"/>
        <w:tblInd w:w="-714" w:type="dxa"/>
        <w:tblBorders>
          <w:top w:val="dotted" w:sz="4" w:space="0" w:color="1A4A4E"/>
          <w:left w:val="dotted" w:sz="4" w:space="0" w:color="1A4A4E"/>
          <w:bottom w:val="dotted" w:sz="4" w:space="0" w:color="1A4A4E"/>
          <w:right w:val="dotted" w:sz="4" w:space="0" w:color="1A4A4E"/>
          <w:insideH w:val="dotted" w:sz="4" w:space="0" w:color="1A4A4E"/>
          <w:insideV w:val="dotted" w:sz="4" w:space="0" w:color="1A4A4E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1559"/>
        <w:gridCol w:w="1134"/>
        <w:gridCol w:w="1418"/>
        <w:gridCol w:w="1275"/>
        <w:gridCol w:w="1843"/>
        <w:gridCol w:w="2835"/>
      </w:tblGrid>
      <w:tr w:rsidR="005D7A09" w14:paraId="6DC4C6F2" w14:textId="10F3A660" w:rsidTr="2F1015A1">
        <w:trPr>
          <w:tblHeader/>
        </w:trPr>
        <w:tc>
          <w:tcPr>
            <w:tcW w:w="993" w:type="dxa"/>
            <w:shd w:val="clear" w:color="auto" w:fill="1A4A4E"/>
            <w:vAlign w:val="center"/>
          </w:tcPr>
          <w:p w14:paraId="61209730" w14:textId="420E6460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Phase / module</w:t>
            </w:r>
          </w:p>
        </w:tc>
        <w:tc>
          <w:tcPr>
            <w:tcW w:w="2268" w:type="dxa"/>
            <w:shd w:val="clear" w:color="auto" w:fill="1A4A4E"/>
            <w:vAlign w:val="center"/>
          </w:tcPr>
          <w:p w14:paraId="3A55060C" w14:textId="3D2D9B5B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Action / temps</w:t>
            </w:r>
          </w:p>
        </w:tc>
        <w:tc>
          <w:tcPr>
            <w:tcW w:w="1134" w:type="dxa"/>
            <w:shd w:val="clear" w:color="auto" w:fill="1A4A4E"/>
            <w:vAlign w:val="center"/>
          </w:tcPr>
          <w:p w14:paraId="6AD5CCA1" w14:textId="6CCE134B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1559" w:type="dxa"/>
            <w:shd w:val="clear" w:color="auto" w:fill="1A4A4E"/>
            <w:vAlign w:val="center"/>
          </w:tcPr>
          <w:p w14:paraId="27182743" w14:textId="390A0408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 / modalité</w:t>
            </w:r>
          </w:p>
        </w:tc>
        <w:tc>
          <w:tcPr>
            <w:tcW w:w="1134" w:type="dxa"/>
            <w:shd w:val="clear" w:color="auto" w:fill="1A4A4E"/>
            <w:vAlign w:val="center"/>
          </w:tcPr>
          <w:p w14:paraId="64A70908" w14:textId="504983F7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Durée indicative</w:t>
            </w:r>
          </w:p>
        </w:tc>
        <w:tc>
          <w:tcPr>
            <w:tcW w:w="1418" w:type="dxa"/>
            <w:shd w:val="clear" w:color="auto" w:fill="1A4A4E"/>
            <w:vAlign w:val="center"/>
          </w:tcPr>
          <w:p w14:paraId="771273FC" w14:textId="6CF27FAA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ate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5" w:type="dxa"/>
            <w:shd w:val="clear" w:color="auto" w:fill="1A4A4E"/>
            <w:vAlign w:val="center"/>
          </w:tcPr>
          <w:p w14:paraId="19F882F6" w14:textId="72EC6F22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Horaires</w:t>
            </w:r>
          </w:p>
        </w:tc>
        <w:tc>
          <w:tcPr>
            <w:tcW w:w="1843" w:type="dxa"/>
            <w:shd w:val="clear" w:color="auto" w:fill="1A4A4E"/>
            <w:vAlign w:val="center"/>
          </w:tcPr>
          <w:p w14:paraId="6E427E0C" w14:textId="7370700C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Lieu / modalité précise</w:t>
            </w:r>
          </w:p>
        </w:tc>
        <w:tc>
          <w:tcPr>
            <w:tcW w:w="2835" w:type="dxa"/>
            <w:shd w:val="clear" w:color="auto" w:fill="1A4A4E"/>
            <w:vAlign w:val="center"/>
          </w:tcPr>
          <w:p w14:paraId="4D89AA1C" w14:textId="55F686C0" w:rsidR="005D7A09" w:rsidRPr="005D7A09" w:rsidRDefault="005D7A09" w:rsidP="005D7A09">
            <w:pPr>
              <w:jc w:val="center"/>
              <w:rPr>
                <w:rFonts w:ascii="Calibri" w:eastAsia="Georgia" w:hAnsi="Calibri" w:cs="Calibri"/>
                <w:b/>
                <w:color w:val="FFFFFF" w:themeColor="background1"/>
                <w:sz w:val="20"/>
                <w:szCs w:val="20"/>
              </w:rPr>
            </w:pPr>
            <w:r w:rsidRPr="005D7A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5D7A09" w14:paraId="1C25EB9D" w14:textId="354FD6C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11118DE" w14:textId="6D9C5B4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Phase 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F3C64D" w14:textId="226773D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Réunion d’information référents établissements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0B6704" w14:textId="75D4A57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67BE5C8" w14:textId="79DDEC8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Visioconférence collective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2B27FD" w14:textId="51C7C66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2h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A9D1FA" w14:textId="091C4CA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1E93F15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EF6BA1" w14:textId="050D5F8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distance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084162" w14:textId="6A1D0D7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Préparation et lancement du dispositif</w:t>
            </w:r>
          </w:p>
        </w:tc>
      </w:tr>
      <w:tr w:rsidR="005D7A09" w14:paraId="4400A23A" w14:textId="53C12252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5CC978F" w14:textId="779B62A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Phase 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DF4BA0" w14:textId="1F239BB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Réunion d’information collective agents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650A92" w14:textId="341ABF8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536DE3" w14:textId="0132B9C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ou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AB780E" w14:textId="120C991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2h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297BB6" w14:textId="26E799B9" w:rsidR="005D7A09" w:rsidRDefault="0078135B" w:rsidP="348E0ED5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08/10/2026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E7BF207" w14:textId="2F49370D" w:rsidR="005D7A09" w:rsidRDefault="2639BDFC" w:rsidP="348E0ED5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23B2F1A6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="46951795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30 à 11h30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4E75D6" w14:textId="041F90C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4B908A8" w14:textId="1D13223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Présentation du CREP, validation des engagements</w:t>
            </w:r>
          </w:p>
        </w:tc>
      </w:tr>
      <w:tr w:rsidR="005D7A09" w14:paraId="6F766260" w14:textId="698DE2A8" w:rsidTr="2F1015A1">
        <w:tc>
          <w:tcPr>
            <w:tcW w:w="993" w:type="dxa"/>
            <w:vAlign w:val="center"/>
          </w:tcPr>
          <w:p w14:paraId="675C60F0" w14:textId="02143C4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M1</w:t>
            </w:r>
          </w:p>
        </w:tc>
        <w:tc>
          <w:tcPr>
            <w:tcW w:w="2268" w:type="dxa"/>
            <w:vAlign w:val="center"/>
          </w:tcPr>
          <w:p w14:paraId="5DFFB72B" w14:textId="5D58136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Envoi / ouverture du test de positionnement numérique</w:t>
            </w:r>
          </w:p>
        </w:tc>
        <w:tc>
          <w:tcPr>
            <w:tcW w:w="1134" w:type="dxa"/>
            <w:vAlign w:val="center"/>
          </w:tcPr>
          <w:p w14:paraId="3622E09C" w14:textId="16EE34F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730FA167" w14:textId="4B719AB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Distance</w:t>
            </w:r>
          </w:p>
        </w:tc>
        <w:tc>
          <w:tcPr>
            <w:tcW w:w="1134" w:type="dxa"/>
            <w:vAlign w:val="center"/>
          </w:tcPr>
          <w:p w14:paraId="39AFD95D" w14:textId="6049AC9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—</w:t>
            </w:r>
          </w:p>
        </w:tc>
        <w:tc>
          <w:tcPr>
            <w:tcW w:w="1418" w:type="dxa"/>
            <w:vAlign w:val="center"/>
          </w:tcPr>
          <w:p w14:paraId="2A32A2D2" w14:textId="66327A0F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12/10/2026</w:t>
            </w:r>
          </w:p>
        </w:tc>
        <w:tc>
          <w:tcPr>
            <w:tcW w:w="1275" w:type="dxa"/>
            <w:vAlign w:val="center"/>
          </w:tcPr>
          <w:p w14:paraId="739D2A8D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3D27C5" w14:textId="27F6459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Envoi lien / accès plateforme</w:t>
            </w:r>
          </w:p>
        </w:tc>
        <w:tc>
          <w:tcPr>
            <w:tcW w:w="2835" w:type="dxa"/>
            <w:vAlign w:val="center"/>
          </w:tcPr>
          <w:p w14:paraId="04C70CE9" w14:textId="441DF45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Point de départ de l’autodiagnostic</w:t>
            </w:r>
          </w:p>
        </w:tc>
      </w:tr>
      <w:tr w:rsidR="005D7A09" w14:paraId="20581FE3" w14:textId="6347019C" w:rsidTr="2F1015A1">
        <w:tc>
          <w:tcPr>
            <w:tcW w:w="993" w:type="dxa"/>
            <w:vAlign w:val="center"/>
          </w:tcPr>
          <w:p w14:paraId="2BA8E028" w14:textId="4C32EFB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M1</w:t>
            </w:r>
          </w:p>
        </w:tc>
        <w:tc>
          <w:tcPr>
            <w:tcW w:w="2268" w:type="dxa"/>
            <w:vAlign w:val="center"/>
          </w:tcPr>
          <w:p w14:paraId="08AC2BF0" w14:textId="592317F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Période d’autodiagnostic numérique</w:t>
            </w:r>
          </w:p>
        </w:tc>
        <w:tc>
          <w:tcPr>
            <w:tcW w:w="1134" w:type="dxa"/>
            <w:vAlign w:val="center"/>
          </w:tcPr>
          <w:p w14:paraId="501E3BA7" w14:textId="325B72C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32E3489D" w14:textId="794F863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Autonomie à distance</w:t>
            </w:r>
          </w:p>
        </w:tc>
        <w:tc>
          <w:tcPr>
            <w:tcW w:w="1134" w:type="dxa"/>
            <w:vAlign w:val="center"/>
          </w:tcPr>
          <w:p w14:paraId="54658BCC" w14:textId="7ADD268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1h30 max</w:t>
            </w:r>
          </w:p>
        </w:tc>
        <w:tc>
          <w:tcPr>
            <w:tcW w:w="1418" w:type="dxa"/>
            <w:vAlign w:val="center"/>
          </w:tcPr>
          <w:p w14:paraId="56B0E601" w14:textId="09507CB6" w:rsidR="005D7A09" w:rsidRDefault="0078135B" w:rsidP="205B9120"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15/10</w:t>
            </w:r>
            <w:r w:rsidR="6E23E0F3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/26</w:t>
            </w:r>
            <w:r w:rsidR="4F125502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au </w:t>
            </w: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22/10</w:t>
            </w:r>
            <w:r w:rsidR="4F125502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/26</w:t>
            </w:r>
          </w:p>
        </w:tc>
        <w:tc>
          <w:tcPr>
            <w:tcW w:w="1275" w:type="dxa"/>
            <w:vAlign w:val="center"/>
          </w:tcPr>
          <w:p w14:paraId="5B74867C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15BC00" w14:textId="1A03A96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distance</w:t>
            </w:r>
          </w:p>
        </w:tc>
        <w:tc>
          <w:tcPr>
            <w:tcW w:w="2835" w:type="dxa"/>
            <w:vAlign w:val="center"/>
          </w:tcPr>
          <w:p w14:paraId="1F54AA7C" w14:textId="776670C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Réalisation du QCM en ligne</w:t>
            </w:r>
          </w:p>
        </w:tc>
      </w:tr>
      <w:tr w:rsidR="005D7A09" w14:paraId="434A7986" w14:textId="0E1D1BE9" w:rsidTr="2F1015A1">
        <w:tc>
          <w:tcPr>
            <w:tcW w:w="993" w:type="dxa"/>
            <w:vAlign w:val="center"/>
          </w:tcPr>
          <w:p w14:paraId="6FCBFCF6" w14:textId="3002B79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M1</w:t>
            </w:r>
          </w:p>
        </w:tc>
        <w:tc>
          <w:tcPr>
            <w:tcW w:w="2268" w:type="dxa"/>
            <w:vAlign w:val="center"/>
          </w:tcPr>
          <w:p w14:paraId="7FB45DBA" w14:textId="73495E5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individuel de retour</w:t>
            </w:r>
          </w:p>
        </w:tc>
        <w:tc>
          <w:tcPr>
            <w:tcW w:w="1134" w:type="dxa"/>
            <w:vAlign w:val="center"/>
          </w:tcPr>
          <w:p w14:paraId="457CAC38" w14:textId="60B5049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5AE7BFBA" w14:textId="1B7D54A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vAlign w:val="center"/>
          </w:tcPr>
          <w:p w14:paraId="07B3252E" w14:textId="3224FE3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vAlign w:val="center"/>
          </w:tcPr>
          <w:p w14:paraId="7EA60AAF" w14:textId="2510C25A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29/10/2026</w:t>
            </w:r>
            <w:r w:rsidR="36698750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2F4C586" w14:textId="1C468862" w:rsidR="005D7A09" w:rsidRDefault="31673C63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0DC46A5A" w14:textId="59EFD43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vAlign w:val="center"/>
          </w:tcPr>
          <w:p w14:paraId="3E91CF42" w14:textId="45EF502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Partage des résultats, orientation M2 / M3</w:t>
            </w:r>
          </w:p>
        </w:tc>
      </w:tr>
      <w:tr w:rsidR="005D7A09" w14:paraId="31A0BCD1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1F8C85" w14:textId="08E2BA1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5EA9EE" w14:textId="7D08E61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2 – Prise en main outil informatique (si mobilisé)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A9BA3F" w14:textId="5970820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5AD1DC" w14:textId="4C39603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présentiel ou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231CFFE" w14:textId="502D331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3h30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0532C4" w14:textId="09337839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05/11/2026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E796DD5" w14:textId="6751BFAC" w:rsidR="005D7A09" w:rsidRDefault="70306B10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9h à 12h30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775C0C" w14:textId="37585A4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4EAE004" w14:textId="3AF9940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Renforcement des compétences numériques</w:t>
            </w:r>
          </w:p>
        </w:tc>
      </w:tr>
      <w:tr w:rsidR="005D7A09" w14:paraId="07252215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E785CB6" w14:textId="13B0556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A89BA8F" w14:textId="6EC995E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fin M2 et parcours individualisé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C6F74F" w14:textId="46899DC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C0A791A" w14:textId="2877D9A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Distanciel / présentiel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D4A766" w14:textId="18E5B22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26BC71" w14:textId="3C46770D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12/11/2026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617D9FF" w14:textId="35A833F5" w:rsidR="005D7A09" w:rsidRDefault="6207218E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12E627" w14:textId="0CCE6CD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4D50E4" w14:textId="56DEF03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Validation des acquis numériques, parcours personnalisé</w:t>
            </w:r>
          </w:p>
        </w:tc>
      </w:tr>
      <w:tr w:rsidR="005D7A09" w14:paraId="2F4DAFC4" w14:textId="77777777" w:rsidTr="2F1015A1">
        <w:tc>
          <w:tcPr>
            <w:tcW w:w="993" w:type="dxa"/>
            <w:vAlign w:val="center"/>
          </w:tcPr>
          <w:p w14:paraId="36993EA5" w14:textId="41B2B39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2268" w:type="dxa"/>
            <w:vAlign w:val="center"/>
          </w:tcPr>
          <w:p w14:paraId="30051091" w14:textId="7F9F9AF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3 – Identification des besoins d’accompagnement</w:t>
            </w:r>
          </w:p>
        </w:tc>
        <w:tc>
          <w:tcPr>
            <w:tcW w:w="1134" w:type="dxa"/>
            <w:vAlign w:val="center"/>
          </w:tcPr>
          <w:p w14:paraId="4D594F3C" w14:textId="2909C98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vAlign w:val="center"/>
          </w:tcPr>
          <w:p w14:paraId="7641925A" w14:textId="7785365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présentiel</w:t>
            </w:r>
          </w:p>
        </w:tc>
        <w:tc>
          <w:tcPr>
            <w:tcW w:w="1134" w:type="dxa"/>
            <w:vAlign w:val="center"/>
          </w:tcPr>
          <w:p w14:paraId="4C987391" w14:textId="4C8313A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7h</w:t>
            </w:r>
          </w:p>
        </w:tc>
        <w:tc>
          <w:tcPr>
            <w:tcW w:w="1418" w:type="dxa"/>
            <w:vAlign w:val="center"/>
          </w:tcPr>
          <w:p w14:paraId="0F9658AC" w14:textId="45AA8D9B" w:rsidR="005D7A09" w:rsidRDefault="0078135B" w:rsidP="205B9120">
            <w:pP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  <w:t>19/11/2026</w:t>
            </w:r>
          </w:p>
        </w:tc>
        <w:tc>
          <w:tcPr>
            <w:tcW w:w="1275" w:type="dxa"/>
            <w:vAlign w:val="center"/>
          </w:tcPr>
          <w:p w14:paraId="3EED2EB3" w14:textId="391FB52F" w:rsidR="005D7A09" w:rsidRDefault="1D1A0D30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9h 13h </w:t>
            </w:r>
          </w:p>
          <w:p w14:paraId="15D46D8B" w14:textId="33746244" w:rsidR="005D7A09" w:rsidRDefault="1D1A0D30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1843" w:type="dxa"/>
            <w:vAlign w:val="center"/>
          </w:tcPr>
          <w:p w14:paraId="117B23AC" w14:textId="7A9219C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Sur site</w:t>
            </w:r>
          </w:p>
        </w:tc>
        <w:tc>
          <w:tcPr>
            <w:tcW w:w="2835" w:type="dxa"/>
            <w:vAlign w:val="center"/>
          </w:tcPr>
          <w:p w14:paraId="6F872970" w14:textId="3A96D42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obligatoire d’entrée dans la dynamique d’accompagnement</w:t>
            </w:r>
          </w:p>
        </w:tc>
      </w:tr>
      <w:tr w:rsidR="005D7A09" w14:paraId="027C8C55" w14:textId="77777777" w:rsidTr="2F1015A1">
        <w:trPr>
          <w:trHeight w:val="420"/>
        </w:trPr>
        <w:tc>
          <w:tcPr>
            <w:tcW w:w="993" w:type="dxa"/>
            <w:vAlign w:val="center"/>
          </w:tcPr>
          <w:p w14:paraId="525CB244" w14:textId="4755F89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2268" w:type="dxa"/>
            <w:vAlign w:val="center"/>
          </w:tcPr>
          <w:p w14:paraId="492FC028" w14:textId="482FA96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de suivi fin M3</w:t>
            </w:r>
          </w:p>
        </w:tc>
        <w:tc>
          <w:tcPr>
            <w:tcW w:w="1134" w:type="dxa"/>
            <w:vAlign w:val="center"/>
          </w:tcPr>
          <w:p w14:paraId="47EB961F" w14:textId="6783A73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33EB0A10" w14:textId="40B3DDE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vAlign w:val="center"/>
          </w:tcPr>
          <w:p w14:paraId="5AEDE9BE" w14:textId="4F549B5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vAlign w:val="center"/>
          </w:tcPr>
          <w:p w14:paraId="742D075F" w14:textId="34E4CE9C" w:rsidR="005D7A09" w:rsidRDefault="0078135B" w:rsidP="205B9120">
            <w:pP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sz w:val="20"/>
                <w:szCs w:val="20"/>
              </w:rPr>
              <w:t>24/11/2026</w:t>
            </w:r>
          </w:p>
        </w:tc>
        <w:tc>
          <w:tcPr>
            <w:tcW w:w="1275" w:type="dxa"/>
            <w:vAlign w:val="center"/>
          </w:tcPr>
          <w:p w14:paraId="7E80B02F" w14:textId="2C15301E" w:rsidR="005D7A09" w:rsidRDefault="7396C4E2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29F3F1D6" w14:textId="592CB7C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vAlign w:val="center"/>
          </w:tcPr>
          <w:p w14:paraId="7D3C0443" w14:textId="3BD5ADB2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Affinage de la situation, préparation M4</w:t>
            </w:r>
          </w:p>
        </w:tc>
      </w:tr>
      <w:tr w:rsidR="005D7A09" w14:paraId="65D3038E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F205472" w14:textId="0F754A1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lastRenderedPageBreak/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5482C5" w14:textId="21A78E8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4 – Temps collectifs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297298" w14:textId="3413796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1DFF72" w14:textId="6A26472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DD842B" w14:textId="5983927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préciser (jusqu’à 35h)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7EFC48" w14:textId="77777777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26 et 30</w:t>
            </w:r>
            <w:r w:rsidR="64AD35E2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novembre 26</w:t>
            </w:r>
          </w:p>
          <w:p w14:paraId="4A243199" w14:textId="0B370210" w:rsidR="0078135B" w:rsidRDefault="0078135B" w:rsidP="205B9120"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3, 10, 17 et 22 décembre 2026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390941" w14:textId="391FB52F" w:rsidR="005D7A09" w:rsidRDefault="2401676A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9h 13h </w:t>
            </w:r>
          </w:p>
          <w:p w14:paraId="698F9B76" w14:textId="4ED25F3B" w:rsidR="005D7A09" w:rsidRDefault="2401676A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54BF8C0" w14:textId="74B87FA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 xml:space="preserve">Sur site / </w:t>
            </w:r>
            <w:proofErr w:type="spellStart"/>
            <w:r w:rsidRPr="002A0DED">
              <w:rPr>
                <w:rFonts w:ascii="Calibri" w:hAnsi="Calibri" w:cs="Calibri"/>
                <w:sz w:val="20"/>
                <w:szCs w:val="20"/>
              </w:rPr>
              <w:t>visioconf</w:t>
            </w:r>
            <w:proofErr w:type="spellEnd"/>
            <w:r w:rsidRPr="002A0DE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F8F4C5" w14:textId="4A80F28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Bilan pro/perso, scénarios, préparation projet</w:t>
            </w:r>
          </w:p>
        </w:tc>
      </w:tr>
      <w:tr w:rsidR="005D7A09" w14:paraId="5FD36972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3C3E31" w14:textId="4FE4DE7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12AD551" w14:textId="1A364DC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Entretiens individuels d’exploration et de préparation du projet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462D1C" w14:textId="30526BA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3D7D37" w14:textId="64F91E3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F97774" w14:textId="44090C6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préciser (jusqu’à 14h)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687A21" w14:textId="0B919D72" w:rsidR="005D7A09" w:rsidRDefault="05725FE4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Selon l’évolution du projet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322076D" w14:textId="5105E4A8" w:rsidR="005D7A09" w:rsidRDefault="776430AA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83A65B" w14:textId="5D98896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8BFC41E" w14:textId="298F121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Approfondissement du projet, préconisations</w:t>
            </w:r>
          </w:p>
        </w:tc>
      </w:tr>
      <w:tr w:rsidR="005D7A09" w14:paraId="2FA56814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DE4823" w14:textId="70B61F2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8261FA" w14:textId="15D6CFE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Immersions en milieu de travail (IMT)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F55F95" w14:textId="6CF185A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608D9A" w14:textId="08A0A01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Terrain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2528D0" w14:textId="1529B51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préciser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9B5B33" w14:textId="721EEFC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10690BD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EB9201" w14:textId="31177D5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Établissements d’accueil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1A43BC" w14:textId="0139879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Test des pistes de projet en situation réelle</w:t>
            </w:r>
          </w:p>
        </w:tc>
      </w:tr>
      <w:tr w:rsidR="005D7A09" w14:paraId="15887888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968681" w14:textId="171281D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B2E864" w14:textId="3C0C0FD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Visioconférence de point d’étape ANFH / établissements / prestataire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8A22F7" w14:textId="35C87E5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6C2104" w14:textId="67A2A51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Visioconférence collective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3B74A3" w14:textId="65A36D7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2h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F6776B" w14:textId="7743C668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07/01/2027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50146B" w14:textId="367AE85C" w:rsidR="005D7A09" w:rsidRDefault="0E00166E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72C30D4" w14:textId="74D1EA3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distance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6FF2703" w14:textId="59AD57A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Partage des orientations et besoins de formation</w:t>
            </w:r>
          </w:p>
        </w:tc>
      </w:tr>
      <w:tr w:rsidR="005D7A09" w14:paraId="52658DB8" w14:textId="77777777" w:rsidTr="2F1015A1">
        <w:tc>
          <w:tcPr>
            <w:tcW w:w="993" w:type="dxa"/>
            <w:vAlign w:val="center"/>
          </w:tcPr>
          <w:p w14:paraId="2F84B619" w14:textId="6A08DBA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M5</w:t>
            </w:r>
          </w:p>
        </w:tc>
        <w:tc>
          <w:tcPr>
            <w:tcW w:w="2268" w:type="dxa"/>
            <w:vAlign w:val="center"/>
          </w:tcPr>
          <w:p w14:paraId="114ABBDF" w14:textId="70DEF5F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Module 5 – Préparation à l’entrée en formation (si mobilisé)</w:t>
            </w:r>
          </w:p>
        </w:tc>
        <w:tc>
          <w:tcPr>
            <w:tcW w:w="1134" w:type="dxa"/>
            <w:vAlign w:val="center"/>
          </w:tcPr>
          <w:p w14:paraId="7B1604DE" w14:textId="348F31A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</w:t>
            </w:r>
          </w:p>
        </w:tc>
        <w:tc>
          <w:tcPr>
            <w:tcW w:w="1559" w:type="dxa"/>
            <w:vAlign w:val="center"/>
          </w:tcPr>
          <w:p w14:paraId="16C5B4F5" w14:textId="7471294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présentiel</w:t>
            </w:r>
          </w:p>
        </w:tc>
        <w:tc>
          <w:tcPr>
            <w:tcW w:w="1134" w:type="dxa"/>
            <w:vAlign w:val="center"/>
          </w:tcPr>
          <w:p w14:paraId="39BBDBAB" w14:textId="3449D04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Jusqu’à 21h (3 jours max)</w:t>
            </w:r>
          </w:p>
        </w:tc>
        <w:tc>
          <w:tcPr>
            <w:tcW w:w="1418" w:type="dxa"/>
            <w:vAlign w:val="center"/>
          </w:tcPr>
          <w:p w14:paraId="76E6FF97" w14:textId="7C6911B2" w:rsidR="005D7A09" w:rsidRDefault="0078135B" w:rsidP="205B9120"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031D5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C031D5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4 et 15</w:t>
            </w:r>
            <w:r w:rsidR="16AAB2D7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janvier 27</w:t>
            </w:r>
          </w:p>
        </w:tc>
        <w:tc>
          <w:tcPr>
            <w:tcW w:w="1275" w:type="dxa"/>
            <w:vAlign w:val="center"/>
          </w:tcPr>
          <w:p w14:paraId="2A4785D3" w14:textId="391FB52F" w:rsidR="005D7A09" w:rsidRDefault="52C12AB9" w:rsidP="205B9120"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9h 13h </w:t>
            </w:r>
          </w:p>
          <w:p w14:paraId="16E84735" w14:textId="39E8C264" w:rsidR="005D7A09" w:rsidRDefault="52C12AB9" w:rsidP="205B9120">
            <w:pP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1843" w:type="dxa"/>
            <w:vAlign w:val="center"/>
          </w:tcPr>
          <w:p w14:paraId="68007FC3" w14:textId="068F7DD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Sur site</w:t>
            </w:r>
          </w:p>
        </w:tc>
        <w:tc>
          <w:tcPr>
            <w:tcW w:w="2835" w:type="dxa"/>
            <w:vAlign w:val="center"/>
          </w:tcPr>
          <w:p w14:paraId="030ADA4E" w14:textId="13F4703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Travail sur les prérequis et méthodes d’apprentissage</w:t>
            </w:r>
          </w:p>
        </w:tc>
      </w:tr>
      <w:tr w:rsidR="005D7A09" w14:paraId="76A7D219" w14:textId="77777777" w:rsidTr="2F1015A1">
        <w:tc>
          <w:tcPr>
            <w:tcW w:w="993" w:type="dxa"/>
            <w:vAlign w:val="center"/>
          </w:tcPr>
          <w:p w14:paraId="1CFAAC35" w14:textId="238147D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M5</w:t>
            </w:r>
          </w:p>
        </w:tc>
        <w:tc>
          <w:tcPr>
            <w:tcW w:w="2268" w:type="dxa"/>
            <w:vAlign w:val="center"/>
          </w:tcPr>
          <w:p w14:paraId="57AD27FF" w14:textId="31ADF1D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Entretien individuel de suivi M5</w:t>
            </w:r>
          </w:p>
        </w:tc>
        <w:tc>
          <w:tcPr>
            <w:tcW w:w="1134" w:type="dxa"/>
            <w:vAlign w:val="center"/>
          </w:tcPr>
          <w:p w14:paraId="28E44B10" w14:textId="7923FD8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59206E17" w14:textId="74C11860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Présentiel / distanciel</w:t>
            </w:r>
          </w:p>
        </w:tc>
        <w:tc>
          <w:tcPr>
            <w:tcW w:w="1134" w:type="dxa"/>
            <w:vAlign w:val="center"/>
          </w:tcPr>
          <w:p w14:paraId="4C2C5AEC" w14:textId="2ED104E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45 min</w:t>
            </w:r>
          </w:p>
        </w:tc>
        <w:tc>
          <w:tcPr>
            <w:tcW w:w="1418" w:type="dxa"/>
            <w:vAlign w:val="center"/>
          </w:tcPr>
          <w:p w14:paraId="5CA8DF28" w14:textId="5169BDE8" w:rsidR="005D7A09" w:rsidRDefault="0078135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45A2B19C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/01/27</w:t>
            </w:r>
          </w:p>
        </w:tc>
        <w:tc>
          <w:tcPr>
            <w:tcW w:w="1275" w:type="dxa"/>
            <w:vAlign w:val="center"/>
          </w:tcPr>
          <w:p w14:paraId="5585F00D" w14:textId="2DF84FC6" w:rsidR="005D7A09" w:rsidRDefault="3A72616D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0E56F97E" w14:textId="0F8503D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vAlign w:val="center"/>
          </w:tcPr>
          <w:p w14:paraId="66C0346B" w14:textId="20C3C102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Ajustement des stratégies d’apprentissage</w:t>
            </w:r>
          </w:p>
        </w:tc>
      </w:tr>
      <w:tr w:rsidR="005D7A09" w14:paraId="450B070A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33F222" w14:textId="10D0319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M6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DCCF4E" w14:textId="1E0B0263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Accompagnement individuel de fin de parcours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09ABB9" w14:textId="276760F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0D7728" w14:textId="43FFA4C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Hybride (présentiel / distanciel)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A0EDAF" w14:textId="4160E68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Jusqu’à 14h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CB23E3" w14:textId="419CDC09" w:rsidR="005D7A09" w:rsidRDefault="57A7F033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A partir du </w:t>
            </w:r>
            <w:r w:rsidR="0078135B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="62719A5F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/01/27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12CB6E0" w14:textId="777FBFA1" w:rsidR="005D7A09" w:rsidRDefault="58B8C591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706925" w14:textId="49F04C5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BCDE65C" w14:textId="6F592B22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Suivi de l’entrée en formation / prise de poste</w:t>
            </w:r>
          </w:p>
        </w:tc>
      </w:tr>
      <w:tr w:rsidR="005D7A09" w14:paraId="367B42FE" w14:textId="77777777" w:rsidTr="2F1015A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319E1E3" w14:textId="4AD8B861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M6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FB9C21" w14:textId="772632FB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Point employeur fin de parcours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A16F96" w14:textId="0F7ECDE8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Collectif / tripartite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429FEA" w14:textId="0EAE078A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Tripartite / collectif de coordination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FDA65A" w14:textId="4563ECD5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1h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E3BC70" w14:textId="30E72FCB" w:rsidR="005D7A09" w:rsidRDefault="53FC408B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E15F818"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2F1015A1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/03/27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0E42F" w14:textId="7777777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FED490" w14:textId="762FBD07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À définir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6D2042" w14:textId="107DC43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Bilan final et plan d’action pour la suite</w:t>
            </w:r>
          </w:p>
        </w:tc>
      </w:tr>
      <w:tr w:rsidR="005D7A09" w14:paraId="7B827557" w14:textId="77777777" w:rsidTr="2F1015A1">
        <w:tc>
          <w:tcPr>
            <w:tcW w:w="993" w:type="dxa"/>
            <w:vAlign w:val="center"/>
          </w:tcPr>
          <w:p w14:paraId="31C5DAE6" w14:textId="43DE3A04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Post-parcours</w:t>
            </w:r>
          </w:p>
        </w:tc>
        <w:tc>
          <w:tcPr>
            <w:tcW w:w="2268" w:type="dxa"/>
            <w:vAlign w:val="center"/>
          </w:tcPr>
          <w:p w14:paraId="0E6B6E1E" w14:textId="3F648DD6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Évaluation à froid</w:t>
            </w:r>
          </w:p>
        </w:tc>
        <w:tc>
          <w:tcPr>
            <w:tcW w:w="1134" w:type="dxa"/>
            <w:vAlign w:val="center"/>
          </w:tcPr>
          <w:p w14:paraId="4A6C3017" w14:textId="0FA2112E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Individuel</w:t>
            </w:r>
          </w:p>
        </w:tc>
        <w:tc>
          <w:tcPr>
            <w:tcW w:w="1559" w:type="dxa"/>
            <w:vAlign w:val="center"/>
          </w:tcPr>
          <w:p w14:paraId="337DCF3A" w14:textId="5779BB4C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Questionnaire / entretien distance ou présentiel</w:t>
            </w:r>
          </w:p>
        </w:tc>
        <w:tc>
          <w:tcPr>
            <w:tcW w:w="1134" w:type="dxa"/>
            <w:vAlign w:val="center"/>
          </w:tcPr>
          <w:p w14:paraId="7C83BAFC" w14:textId="7413252D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30 à 60 min</w:t>
            </w:r>
          </w:p>
        </w:tc>
        <w:tc>
          <w:tcPr>
            <w:tcW w:w="1418" w:type="dxa"/>
            <w:vAlign w:val="center"/>
          </w:tcPr>
          <w:p w14:paraId="64A94A5C" w14:textId="2FC4088A" w:rsidR="005D7A09" w:rsidRDefault="4FDA9E3E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15/06</w:t>
            </w:r>
            <w:r w:rsidR="770BB4D3"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/27</w:t>
            </w:r>
          </w:p>
        </w:tc>
        <w:tc>
          <w:tcPr>
            <w:tcW w:w="1275" w:type="dxa"/>
            <w:vAlign w:val="center"/>
          </w:tcPr>
          <w:p w14:paraId="4D968C27" w14:textId="706CA61D" w:rsidR="005D7A09" w:rsidRDefault="64F8D64C" w:rsidP="205B9120">
            <w:pPr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</w:rPr>
            </w:pPr>
            <w:r w:rsidRPr="205B9120">
              <w:rPr>
                <w:rFonts w:ascii="Calibri" w:eastAsia="Georgia" w:hAnsi="Calibri" w:cs="Calibri"/>
                <w:b/>
                <w:bCs/>
                <w:color w:val="000000" w:themeColor="text1"/>
                <w:sz w:val="20"/>
                <w:szCs w:val="20"/>
              </w:rPr>
              <w:t>Entre 9h et 17h</w:t>
            </w:r>
          </w:p>
        </w:tc>
        <w:tc>
          <w:tcPr>
            <w:tcW w:w="1843" w:type="dxa"/>
            <w:vAlign w:val="center"/>
          </w:tcPr>
          <w:p w14:paraId="238BA11E" w14:textId="40D23AD9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Distance / individuel</w:t>
            </w:r>
          </w:p>
        </w:tc>
        <w:tc>
          <w:tcPr>
            <w:tcW w:w="2835" w:type="dxa"/>
            <w:vAlign w:val="center"/>
          </w:tcPr>
          <w:p w14:paraId="1BE00091" w14:textId="1612ACAF" w:rsidR="005D7A09" w:rsidRDefault="005D7A09" w:rsidP="005D7A09">
            <w:pPr>
              <w:rPr>
                <w:rFonts w:ascii="Calibri" w:eastAsia="Georgia" w:hAnsi="Calibri" w:cs="Calibri"/>
                <w:b/>
                <w:color w:val="000000"/>
                <w:sz w:val="20"/>
                <w:szCs w:val="20"/>
              </w:rPr>
            </w:pPr>
            <w:r w:rsidRPr="002A0DED">
              <w:rPr>
                <w:rFonts w:ascii="Calibri" w:hAnsi="Calibri" w:cs="Calibri"/>
                <w:sz w:val="20"/>
                <w:szCs w:val="20"/>
              </w:rPr>
              <w:t>Mesure de l’impact et des effets durables du CREP</w:t>
            </w:r>
          </w:p>
        </w:tc>
      </w:tr>
    </w:tbl>
    <w:p w14:paraId="1E68FEA4" w14:textId="77777777" w:rsidR="002A0DED" w:rsidRDefault="002A0DED" w:rsidP="002A0DED">
      <w:pPr>
        <w:spacing w:before="315" w:after="105" w:line="360" w:lineRule="auto"/>
        <w:rPr>
          <w:rFonts w:ascii="Calibri" w:eastAsia="Georgia" w:hAnsi="Calibri" w:cs="Calibri"/>
          <w:b/>
          <w:color w:val="000000"/>
          <w:sz w:val="20"/>
          <w:szCs w:val="20"/>
        </w:rPr>
      </w:pPr>
    </w:p>
    <w:p w14:paraId="67A2F20A" w14:textId="77777777" w:rsidR="002A0DED" w:rsidRPr="002A0DED" w:rsidRDefault="002A0DED" w:rsidP="002A0DED">
      <w:pPr>
        <w:spacing w:before="315" w:after="105" w:line="360" w:lineRule="auto"/>
        <w:rPr>
          <w:rFonts w:ascii="Calibri" w:eastAsia="Georgia" w:hAnsi="Calibri" w:cs="Calibri"/>
          <w:b/>
          <w:color w:val="000000"/>
          <w:sz w:val="20"/>
          <w:szCs w:val="20"/>
        </w:rPr>
      </w:pPr>
    </w:p>
    <w:p w14:paraId="023DC310" w14:textId="77777777" w:rsidR="002A0DED" w:rsidRDefault="002A0DED" w:rsidP="002A0DED">
      <w:pPr>
        <w:spacing w:before="315" w:after="105" w:line="360" w:lineRule="auto"/>
      </w:pPr>
    </w:p>
    <w:sectPr w:rsidR="002A0DED" w:rsidSect="005D7A09">
      <w:headerReference w:type="default" r:id="rId11"/>
      <w:footerReference w:type="default" r:id="rId12"/>
      <w:pgSz w:w="15840" w:h="12240" w:orient="landscape"/>
      <w:pgMar w:top="536" w:right="1366" w:bottom="993" w:left="1366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F7A5" w14:textId="77777777" w:rsidR="009218F8" w:rsidRDefault="009218F8" w:rsidP="002A0DED">
      <w:pPr>
        <w:spacing w:after="0" w:line="240" w:lineRule="auto"/>
      </w:pPr>
      <w:r>
        <w:separator/>
      </w:r>
    </w:p>
  </w:endnote>
  <w:endnote w:type="continuationSeparator" w:id="0">
    <w:p w14:paraId="2779C618" w14:textId="77777777" w:rsidR="009218F8" w:rsidRDefault="009218F8" w:rsidP="002A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499302"/>
      <w:docPartObj>
        <w:docPartGallery w:val="Page Numbers (Bottom of Page)"/>
        <w:docPartUnique/>
      </w:docPartObj>
    </w:sdtPr>
    <w:sdtContent>
      <w:p w14:paraId="5CDA5906" w14:textId="25904838" w:rsidR="005D7A09" w:rsidRDefault="005D7A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54767" w14:textId="77777777" w:rsidR="005D7A09" w:rsidRDefault="005D7A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B6DB" w14:textId="77777777" w:rsidR="009218F8" w:rsidRDefault="009218F8" w:rsidP="002A0DED">
      <w:pPr>
        <w:spacing w:after="0" w:line="240" w:lineRule="auto"/>
      </w:pPr>
      <w:r>
        <w:separator/>
      </w:r>
    </w:p>
  </w:footnote>
  <w:footnote w:type="continuationSeparator" w:id="0">
    <w:p w14:paraId="0F585ED7" w14:textId="77777777" w:rsidR="009218F8" w:rsidRDefault="009218F8" w:rsidP="002A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EA1" w14:textId="2511BC8D" w:rsidR="002A0DED" w:rsidRDefault="002A0DED">
    <w:pPr>
      <w:pStyle w:val="En-tte"/>
    </w:pPr>
    <w:r>
      <w:rPr>
        <w:noProof/>
      </w:rPr>
      <w:drawing>
        <wp:inline distT="0" distB="0" distL="0" distR="0" wp14:anchorId="347B3096" wp14:editId="1438CD65">
          <wp:extent cx="1271460" cy="396240"/>
          <wp:effectExtent l="0" t="0" r="5080" b="3810"/>
          <wp:docPr id="24817543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30460" name="Image 1942330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19" cy="403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B31"/>
    <w:multiLevelType w:val="hybridMultilevel"/>
    <w:tmpl w:val="220446F4"/>
    <w:lvl w:ilvl="0" w:tplc="26E0D4BE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0" w:hanging="360"/>
      </w:pPr>
    </w:lvl>
    <w:lvl w:ilvl="2" w:tplc="040C001B" w:tentative="1">
      <w:start w:val="1"/>
      <w:numFmt w:val="lowerRoman"/>
      <w:lvlText w:val="%3."/>
      <w:lvlJc w:val="right"/>
      <w:pPr>
        <w:ind w:left="1770" w:hanging="180"/>
      </w:pPr>
    </w:lvl>
    <w:lvl w:ilvl="3" w:tplc="040C000F" w:tentative="1">
      <w:start w:val="1"/>
      <w:numFmt w:val="decimal"/>
      <w:lvlText w:val="%4."/>
      <w:lvlJc w:val="left"/>
      <w:pPr>
        <w:ind w:left="2490" w:hanging="360"/>
      </w:pPr>
    </w:lvl>
    <w:lvl w:ilvl="4" w:tplc="040C0019" w:tentative="1">
      <w:start w:val="1"/>
      <w:numFmt w:val="lowerLetter"/>
      <w:lvlText w:val="%5."/>
      <w:lvlJc w:val="left"/>
      <w:pPr>
        <w:ind w:left="3210" w:hanging="360"/>
      </w:pPr>
    </w:lvl>
    <w:lvl w:ilvl="5" w:tplc="040C001B" w:tentative="1">
      <w:start w:val="1"/>
      <w:numFmt w:val="lowerRoman"/>
      <w:lvlText w:val="%6."/>
      <w:lvlJc w:val="right"/>
      <w:pPr>
        <w:ind w:left="3930" w:hanging="180"/>
      </w:pPr>
    </w:lvl>
    <w:lvl w:ilvl="6" w:tplc="040C000F" w:tentative="1">
      <w:start w:val="1"/>
      <w:numFmt w:val="decimal"/>
      <w:lvlText w:val="%7."/>
      <w:lvlJc w:val="left"/>
      <w:pPr>
        <w:ind w:left="4650" w:hanging="360"/>
      </w:pPr>
    </w:lvl>
    <w:lvl w:ilvl="7" w:tplc="040C0019" w:tentative="1">
      <w:start w:val="1"/>
      <w:numFmt w:val="lowerLetter"/>
      <w:lvlText w:val="%8."/>
      <w:lvlJc w:val="left"/>
      <w:pPr>
        <w:ind w:left="5370" w:hanging="360"/>
      </w:pPr>
    </w:lvl>
    <w:lvl w:ilvl="8" w:tplc="040C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" w15:restartNumberingAfterBreak="0">
    <w:nsid w:val="62CB4307"/>
    <w:multiLevelType w:val="hybridMultilevel"/>
    <w:tmpl w:val="5FE08D48"/>
    <w:lvl w:ilvl="0" w:tplc="797AD7B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17CC600">
      <w:numFmt w:val="decimal"/>
      <w:lvlText w:val=""/>
      <w:lvlJc w:val="left"/>
    </w:lvl>
    <w:lvl w:ilvl="2" w:tplc="A9C22578">
      <w:numFmt w:val="decimal"/>
      <w:lvlText w:val=""/>
      <w:lvlJc w:val="left"/>
    </w:lvl>
    <w:lvl w:ilvl="3" w:tplc="D9622E6C">
      <w:numFmt w:val="decimal"/>
      <w:lvlText w:val=""/>
      <w:lvlJc w:val="left"/>
    </w:lvl>
    <w:lvl w:ilvl="4" w:tplc="61B832FE">
      <w:numFmt w:val="decimal"/>
      <w:lvlText w:val=""/>
      <w:lvlJc w:val="left"/>
    </w:lvl>
    <w:lvl w:ilvl="5" w:tplc="9EFCDA68">
      <w:numFmt w:val="decimal"/>
      <w:lvlText w:val=""/>
      <w:lvlJc w:val="left"/>
    </w:lvl>
    <w:lvl w:ilvl="6" w:tplc="88FC9E94">
      <w:numFmt w:val="decimal"/>
      <w:lvlText w:val=""/>
      <w:lvlJc w:val="left"/>
    </w:lvl>
    <w:lvl w:ilvl="7" w:tplc="0E983BEE">
      <w:numFmt w:val="decimal"/>
      <w:lvlText w:val=""/>
      <w:lvlJc w:val="left"/>
    </w:lvl>
    <w:lvl w:ilvl="8" w:tplc="623E51C8">
      <w:numFmt w:val="decimal"/>
      <w:lvlText w:val=""/>
      <w:lvlJc w:val="left"/>
    </w:lvl>
  </w:abstractNum>
  <w:num w:numId="1" w16cid:durableId="515387748">
    <w:abstractNumId w:val="1"/>
  </w:num>
  <w:num w:numId="2" w16cid:durableId="184648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67"/>
    <w:rsid w:val="0025008C"/>
    <w:rsid w:val="002568C2"/>
    <w:rsid w:val="002A0DED"/>
    <w:rsid w:val="00371B04"/>
    <w:rsid w:val="00402A4E"/>
    <w:rsid w:val="00406ECC"/>
    <w:rsid w:val="005D7A09"/>
    <w:rsid w:val="0078135B"/>
    <w:rsid w:val="00835683"/>
    <w:rsid w:val="009218F8"/>
    <w:rsid w:val="00947874"/>
    <w:rsid w:val="00AF7E1B"/>
    <w:rsid w:val="00B265F1"/>
    <w:rsid w:val="00C031D5"/>
    <w:rsid w:val="00D93D67"/>
    <w:rsid w:val="00DA6192"/>
    <w:rsid w:val="00DF5091"/>
    <w:rsid w:val="00EB55AA"/>
    <w:rsid w:val="04BF9A7D"/>
    <w:rsid w:val="05502EF0"/>
    <w:rsid w:val="05725FE4"/>
    <w:rsid w:val="08185DD1"/>
    <w:rsid w:val="0D6A8B95"/>
    <w:rsid w:val="0DCDB048"/>
    <w:rsid w:val="0E00166E"/>
    <w:rsid w:val="0E15F818"/>
    <w:rsid w:val="0E1FDEB2"/>
    <w:rsid w:val="116E557B"/>
    <w:rsid w:val="1178F45E"/>
    <w:rsid w:val="1329294D"/>
    <w:rsid w:val="139CCEE9"/>
    <w:rsid w:val="14AF6821"/>
    <w:rsid w:val="1636BBB9"/>
    <w:rsid w:val="16412D18"/>
    <w:rsid w:val="16AAB2D7"/>
    <w:rsid w:val="17E35C31"/>
    <w:rsid w:val="17F34A71"/>
    <w:rsid w:val="18C3366C"/>
    <w:rsid w:val="192AA809"/>
    <w:rsid w:val="1A65F9ED"/>
    <w:rsid w:val="1A98B795"/>
    <w:rsid w:val="1AEB8321"/>
    <w:rsid w:val="1D1A0D30"/>
    <w:rsid w:val="1E283D64"/>
    <w:rsid w:val="1FA968A6"/>
    <w:rsid w:val="205B9120"/>
    <w:rsid w:val="23B2F1A6"/>
    <w:rsid w:val="2401676A"/>
    <w:rsid w:val="24B2DDDC"/>
    <w:rsid w:val="2639BDFC"/>
    <w:rsid w:val="26F22D37"/>
    <w:rsid w:val="2742BC9A"/>
    <w:rsid w:val="28BDAEB3"/>
    <w:rsid w:val="2A012C8B"/>
    <w:rsid w:val="2AE1A814"/>
    <w:rsid w:val="2C3EA78F"/>
    <w:rsid w:val="2D05B25D"/>
    <w:rsid w:val="2F1015A1"/>
    <w:rsid w:val="3124721F"/>
    <w:rsid w:val="31673C63"/>
    <w:rsid w:val="32D62E55"/>
    <w:rsid w:val="344AB49B"/>
    <w:rsid w:val="348E0ED5"/>
    <w:rsid w:val="35BA5EBA"/>
    <w:rsid w:val="36698750"/>
    <w:rsid w:val="3950B798"/>
    <w:rsid w:val="3A1505B2"/>
    <w:rsid w:val="3A72616D"/>
    <w:rsid w:val="3B225232"/>
    <w:rsid w:val="3D680F2F"/>
    <w:rsid w:val="3FFB1E8F"/>
    <w:rsid w:val="40DECF17"/>
    <w:rsid w:val="42B194A6"/>
    <w:rsid w:val="42E97193"/>
    <w:rsid w:val="44C9D9DA"/>
    <w:rsid w:val="45A2B19C"/>
    <w:rsid w:val="46951795"/>
    <w:rsid w:val="46E495C4"/>
    <w:rsid w:val="46FA2C80"/>
    <w:rsid w:val="4707304D"/>
    <w:rsid w:val="47B97231"/>
    <w:rsid w:val="49AF83AB"/>
    <w:rsid w:val="49D7E024"/>
    <w:rsid w:val="4A168CE6"/>
    <w:rsid w:val="4BD43AA1"/>
    <w:rsid w:val="4C280594"/>
    <w:rsid w:val="4DA81B96"/>
    <w:rsid w:val="4E01A9B9"/>
    <w:rsid w:val="4E47F146"/>
    <w:rsid w:val="4E8B34A4"/>
    <w:rsid w:val="4EDC6138"/>
    <w:rsid w:val="4F125502"/>
    <w:rsid w:val="4F656B88"/>
    <w:rsid w:val="4FDA9E3E"/>
    <w:rsid w:val="50C13F78"/>
    <w:rsid w:val="50FAFC4D"/>
    <w:rsid w:val="511502C6"/>
    <w:rsid w:val="52C12AB9"/>
    <w:rsid w:val="53FC408B"/>
    <w:rsid w:val="56F24DD5"/>
    <w:rsid w:val="574BA583"/>
    <w:rsid w:val="57A7F033"/>
    <w:rsid w:val="57B727EA"/>
    <w:rsid w:val="58B8C591"/>
    <w:rsid w:val="5B00CAC2"/>
    <w:rsid w:val="5CD46ACD"/>
    <w:rsid w:val="5D2B6DD2"/>
    <w:rsid w:val="5D51BB57"/>
    <w:rsid w:val="601FB98E"/>
    <w:rsid w:val="6207218E"/>
    <w:rsid w:val="622207D9"/>
    <w:rsid w:val="62719A5F"/>
    <w:rsid w:val="6342797D"/>
    <w:rsid w:val="64AD35E2"/>
    <w:rsid w:val="64F8D64C"/>
    <w:rsid w:val="67E548FE"/>
    <w:rsid w:val="69045CF2"/>
    <w:rsid w:val="6982C8AF"/>
    <w:rsid w:val="6A7FE585"/>
    <w:rsid w:val="6B306771"/>
    <w:rsid w:val="6C944063"/>
    <w:rsid w:val="6DAADCB4"/>
    <w:rsid w:val="6E23E0F3"/>
    <w:rsid w:val="6E680565"/>
    <w:rsid w:val="70306B10"/>
    <w:rsid w:val="7396C4E2"/>
    <w:rsid w:val="75D3A5A6"/>
    <w:rsid w:val="76B33BC0"/>
    <w:rsid w:val="76FFB3C2"/>
    <w:rsid w:val="770BB4D3"/>
    <w:rsid w:val="776430AA"/>
    <w:rsid w:val="77744FE6"/>
    <w:rsid w:val="7A3138F6"/>
    <w:rsid w:val="7C558706"/>
    <w:rsid w:val="7F0F78A1"/>
    <w:rsid w:val="7F8E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8E79B"/>
  <w15:docId w15:val="{2B12C2E6-CB56-4EDE-9B6E-467CDBE6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Paragraphedeliste">
    <w:name w:val="List Paragraph"/>
    <w:basedOn w:val="Normal"/>
    <w:uiPriority w:val="34"/>
    <w:qFormat/>
    <w:rsid w:val="002A0D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DED"/>
  </w:style>
  <w:style w:type="paragraph" w:styleId="Pieddepage">
    <w:name w:val="footer"/>
    <w:basedOn w:val="Normal"/>
    <w:link w:val="PieddepageCar"/>
    <w:uiPriority w:val="99"/>
    <w:unhideWhenUsed/>
    <w:rsid w:val="002A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DED"/>
  </w:style>
  <w:style w:type="table" w:styleId="Grilledutableau">
    <w:name w:val="Table Grid"/>
    <w:basedOn w:val="TableauNormal"/>
    <w:uiPriority w:val="39"/>
    <w:rsid w:val="00DA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7A331D7F861469BEE6164B7EA84CF" ma:contentTypeVersion="14" ma:contentTypeDescription="Crée un document." ma:contentTypeScope="" ma:versionID="b77bed0e40415852899130a1b3375ee3">
  <xsd:schema xmlns:xsd="http://www.w3.org/2001/XMLSchema" xmlns:xs="http://www.w3.org/2001/XMLSchema" xmlns:p="http://schemas.microsoft.com/office/2006/metadata/properties" xmlns:ns2="d023ffaf-5bea-4adb-9787-b0f4760c4ba8" xmlns:ns3="acf39ffc-8a94-4ae2-b459-8077fd20363e" targetNamespace="http://schemas.microsoft.com/office/2006/metadata/properties" ma:root="true" ma:fieldsID="b7814823749d29e0cdd15e3a92b75ff3" ns2:_="" ns3:_="">
    <xsd:import namespace="d023ffaf-5bea-4adb-9787-b0f4760c4ba8"/>
    <xsd:import namespace="acf39ffc-8a94-4ae2-b459-8077fd203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ffaf-5bea-4adb-9787-b0f4760c4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5985aa6-4503-4107-85a3-ffddee85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9ffc-8a94-4ae2-b459-8077fd203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3ffaf-5bea-4adb-9787-b0f4760c4b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50966-486F-4AA2-8BCD-A039F2DD4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E123A-42EF-4486-8A06-CF450ABCE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3ffaf-5bea-4adb-9787-b0f4760c4ba8"/>
    <ds:schemaRef ds:uri="acf39ffc-8a94-4ae2-b459-8077fd203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BB301-0298-4BE2-92DE-B6F122F0FABE}">
  <ds:schemaRefs>
    <ds:schemaRef ds:uri="http://schemas.microsoft.com/office/2006/metadata/properties"/>
    <ds:schemaRef ds:uri="http://schemas.microsoft.com/office/infopath/2007/PartnerControls"/>
    <ds:schemaRef ds:uri="d023ffaf-5bea-4adb-9787-b0f4760c4ba8"/>
  </ds:schemaRefs>
</ds:datastoreItem>
</file>

<file path=customXml/itemProps4.xml><?xml version="1.0" encoding="utf-8"?>
<ds:datastoreItem xmlns:ds="http://schemas.openxmlformats.org/officeDocument/2006/customXml" ds:itemID="{D088C061-A0BE-47DF-9268-657B07D6D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Karine MAMAH</cp:lastModifiedBy>
  <cp:revision>5</cp:revision>
  <dcterms:created xsi:type="dcterms:W3CDTF">2026-06-05T09:32:00Z</dcterms:created>
  <dcterms:modified xsi:type="dcterms:W3CDTF">2026-06-05T09:56:00Z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0x0101006A57A331D7F861469BEE6164B7EA84CF</vt:lpwstr>
  </property>
  <property fmtid="{D5CDD505-2E9C-101B-9397-08002B2CF9AE}" pid="3" name="MediaServiceImageTags">
    <vt:lpwstr/>
  </property>
</Properties>
</file>