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B70" w14:textId="77777777" w:rsidR="00D276ED" w:rsidRPr="00A67D74" w:rsidRDefault="00F03FAF">
      <w:pPr>
        <w:rPr>
          <w:noProof/>
          <w:sz w:val="16"/>
          <w:szCs w:val="16"/>
          <w:lang w:eastAsia="fr-FR"/>
        </w:rPr>
      </w:pPr>
      <w:r w:rsidRPr="00F03FAF">
        <w:rPr>
          <w:noProof/>
          <w:lang w:eastAsia="fr-FR"/>
        </w:rPr>
        <w:drawing>
          <wp:inline distT="0" distB="0" distL="0" distR="0" wp14:anchorId="253FAC60" wp14:editId="662C3238">
            <wp:extent cx="2221371" cy="6477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371" cy="647700"/>
                    </a:xfrm>
                    <a:prstGeom prst="rect">
                      <a:avLst/>
                    </a:prstGeom>
                    <a:noFill/>
                    <a:ln>
                      <a:noFill/>
                    </a:ln>
                  </pic:spPr>
                </pic:pic>
              </a:graphicData>
            </a:graphic>
          </wp:inline>
        </w:drawing>
      </w:r>
    </w:p>
    <w:p w14:paraId="253FAB71" w14:textId="7660D783" w:rsidR="00B62AB6" w:rsidRPr="00D93C3C" w:rsidRDefault="00287997" w:rsidP="00B62AB6">
      <w:pPr>
        <w:pStyle w:val="Default"/>
        <w:shd w:val="clear" w:color="auto" w:fill="072B62" w:themeFill="background2" w:themeFillShade="40"/>
        <w:spacing w:line="276" w:lineRule="auto"/>
        <w:jc w:val="center"/>
        <w:rPr>
          <w:rFonts w:ascii="Palatino Linotype" w:hAnsi="Palatino Linotype"/>
          <w:b/>
          <w:bCs/>
          <w:color w:val="FFFFFF" w:themeColor="background1"/>
          <w:sz w:val="36"/>
          <w:szCs w:val="36"/>
          <w:highlight w:val="darkBlue"/>
        </w:rPr>
      </w:pPr>
      <w:r w:rsidRPr="00D93C3C">
        <w:rPr>
          <w:rFonts w:ascii="Palatino Linotype" w:hAnsi="Palatino Linotype"/>
          <w:b/>
          <w:bCs/>
          <w:color w:val="FFFFFF" w:themeColor="background1"/>
          <w:sz w:val="36"/>
          <w:szCs w:val="36"/>
          <w:highlight w:val="darkBlue"/>
        </w:rPr>
        <w:t>PLAN D’ACTIONS REGIONALES 2022</w:t>
      </w:r>
    </w:p>
    <w:p w14:paraId="253FAB72" w14:textId="61D468A6" w:rsidR="00F03FAF" w:rsidRPr="00D93C3C" w:rsidRDefault="00D93C3C" w:rsidP="00B62AB6">
      <w:pPr>
        <w:pStyle w:val="Default"/>
        <w:shd w:val="clear" w:color="auto" w:fill="072B62" w:themeFill="background2" w:themeFillShade="40"/>
        <w:spacing w:line="276" w:lineRule="auto"/>
        <w:jc w:val="center"/>
        <w:rPr>
          <w:rFonts w:ascii="Palatino Linotype" w:hAnsi="Palatino Linotype"/>
          <w:b/>
          <w:color w:val="FFFFFF" w:themeColor="background1"/>
          <w:sz w:val="28"/>
          <w:szCs w:val="28"/>
        </w:rPr>
      </w:pPr>
      <w:r w:rsidRPr="00D93C3C">
        <w:rPr>
          <w:rFonts w:ascii="Palatino Linotype" w:hAnsi="Palatino Linotype"/>
          <w:b/>
          <w:color w:val="FFFFFF" w:themeColor="background1"/>
          <w:sz w:val="28"/>
          <w:szCs w:val="28"/>
        </w:rPr>
        <w:t>INSCRIPTIONS AXE 1 : FORMATIONS DIPLOMANTES</w:t>
      </w:r>
    </w:p>
    <w:p w14:paraId="253FAB73" w14:textId="77777777" w:rsidR="00F03FAF" w:rsidRPr="006A74E2" w:rsidRDefault="00F03FAF" w:rsidP="00A67D74">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B76" w14:textId="77777777" w:rsidTr="004D57C2">
        <w:trPr>
          <w:trHeight w:val="821"/>
        </w:trPr>
        <w:tc>
          <w:tcPr>
            <w:tcW w:w="10760" w:type="dxa"/>
            <w:shd w:val="clear" w:color="auto" w:fill="auto"/>
            <w:vAlign w:val="center"/>
          </w:tcPr>
          <w:p w14:paraId="253FAB75" w14:textId="779E4BF1" w:rsidR="00FB513F" w:rsidRPr="00287997" w:rsidRDefault="00FB513F" w:rsidP="00287997">
            <w:pPr>
              <w:spacing w:after="0"/>
              <w:ind w:left="200" w:hanging="200"/>
              <w:jc w:val="center"/>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aquitaine.formation@anfh.fr</w:t>
              </w:r>
            </w:hyperlink>
          </w:p>
        </w:tc>
      </w:tr>
    </w:tbl>
    <w:p w14:paraId="253FAB77" w14:textId="77777777" w:rsidR="00F03FAF" w:rsidRPr="006A74E2" w:rsidRDefault="00F03FAF" w:rsidP="00A67D74">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5A282C" w:rsidRPr="00AB17B2" w14:paraId="253FAB7A" w14:textId="77777777" w:rsidTr="006A74E2">
        <w:trPr>
          <w:trHeight w:val="567"/>
        </w:trPr>
        <w:tc>
          <w:tcPr>
            <w:tcW w:w="3387" w:type="dxa"/>
          </w:tcPr>
          <w:p w14:paraId="253FAB78"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9" w14:textId="77777777" w:rsidR="005A282C" w:rsidRPr="00AB17B2" w:rsidRDefault="00FB513F"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AQU</w:t>
            </w:r>
          </w:p>
        </w:tc>
      </w:tr>
      <w:tr w:rsidR="005A282C" w:rsidRPr="00AB17B2" w14:paraId="253FAB7D" w14:textId="77777777" w:rsidTr="006A74E2">
        <w:trPr>
          <w:trHeight w:val="567"/>
        </w:trPr>
        <w:tc>
          <w:tcPr>
            <w:tcW w:w="3387" w:type="dxa"/>
            <w:vAlign w:val="center"/>
          </w:tcPr>
          <w:p w14:paraId="253FAB7B" w14:textId="77777777" w:rsidR="005A282C" w:rsidRPr="00AB17B2" w:rsidRDefault="00FB513F" w:rsidP="005A282C">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AB17B2">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B7C" w14:textId="77777777" w:rsidR="005A282C" w:rsidRPr="00AB17B2" w:rsidRDefault="005A282C" w:rsidP="00A67D74">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7E" w14:textId="77777777" w:rsidR="00F03FAF" w:rsidRPr="00AB17B2" w:rsidRDefault="00F03FAF" w:rsidP="00A67D74">
      <w:pPr>
        <w:spacing w:after="0"/>
        <w:rPr>
          <w:noProof/>
          <w:sz w:val="24"/>
          <w:szCs w:val="24"/>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2820"/>
        <w:gridCol w:w="7922"/>
      </w:tblGrid>
      <w:tr w:rsidR="005A282C" w:rsidRPr="00AB17B2" w14:paraId="253FAB81" w14:textId="77777777" w:rsidTr="006617C5">
        <w:trPr>
          <w:trHeight w:val="1301"/>
        </w:trPr>
        <w:tc>
          <w:tcPr>
            <w:tcW w:w="2820" w:type="dxa"/>
            <w:tcBorders>
              <w:bottom w:val="double" w:sz="4" w:space="0" w:color="072B62" w:themeColor="background2" w:themeShade="40"/>
            </w:tcBorders>
            <w:vAlign w:val="center"/>
          </w:tcPr>
          <w:p w14:paraId="253FAB7F" w14:textId="7EDA05DC" w:rsidR="005A282C" w:rsidRPr="00AB17B2" w:rsidRDefault="00F62E4D"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 :</w:t>
            </w:r>
            <w:r w:rsidR="00D93C3C">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w:t>
            </w:r>
          </w:p>
        </w:tc>
        <w:tc>
          <w:tcPr>
            <w:tcW w:w="7922" w:type="dxa"/>
            <w:tcBorders>
              <w:bottom w:val="double" w:sz="4" w:space="0" w:color="072B62" w:themeColor="background2" w:themeShade="40"/>
            </w:tcBorders>
          </w:tcPr>
          <w:p w14:paraId="253FAB80" w14:textId="77777777" w:rsidR="005A282C" w:rsidRPr="00AB17B2" w:rsidRDefault="005A282C" w:rsidP="00B81D50">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B85" w14:textId="77777777" w:rsidR="00FB513F" w:rsidRDefault="00FB513F" w:rsidP="00A67D74">
      <w:pPr>
        <w:spacing w:after="0"/>
        <w:rPr>
          <w:sz w:val="16"/>
          <w:szCs w:val="16"/>
        </w:rPr>
      </w:pPr>
    </w:p>
    <w:p w14:paraId="253FAB92" w14:textId="77777777" w:rsidR="00FB513F" w:rsidRPr="006A74E2" w:rsidRDefault="00FB513F" w:rsidP="00A67D74">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4962"/>
        <w:gridCol w:w="3911"/>
        <w:gridCol w:w="1900"/>
      </w:tblGrid>
      <w:tr w:rsidR="00D93C3C" w:rsidRPr="000713B1" w14:paraId="253FAB97" w14:textId="56C3DC3B" w:rsidTr="005F2661">
        <w:tc>
          <w:tcPr>
            <w:tcW w:w="4962" w:type="dxa"/>
            <w:vAlign w:val="center"/>
          </w:tcPr>
          <w:p w14:paraId="253FAB94" w14:textId="77777777" w:rsidR="00D93C3C" w:rsidRPr="00AB17B2" w:rsidRDefault="00D93C3C"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3911" w:type="dxa"/>
            <w:vAlign w:val="center"/>
          </w:tcPr>
          <w:p w14:paraId="253FAB95" w14:textId="77777777" w:rsidR="00D93C3C" w:rsidRPr="00AB17B2" w:rsidRDefault="00D93C3C"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AB17B2">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1900" w:type="dxa"/>
            <w:vAlign w:val="center"/>
          </w:tcPr>
          <w:p w14:paraId="253FAB96" w14:textId="2BED5D18" w:rsidR="00D93C3C" w:rsidRPr="00AB17B2" w:rsidRDefault="00D93C3C" w:rsidP="006A74E2">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Mobilisation du CPF</w:t>
            </w:r>
          </w:p>
        </w:tc>
      </w:tr>
      <w:tr w:rsidR="00D93C3C" w:rsidRPr="000713B1" w14:paraId="253FAB9C" w14:textId="0AF04FE2" w:rsidTr="005F2661">
        <w:trPr>
          <w:trHeight w:val="567"/>
        </w:trPr>
        <w:tc>
          <w:tcPr>
            <w:tcW w:w="4962" w:type="dxa"/>
            <w:vAlign w:val="center"/>
          </w:tcPr>
          <w:p w14:paraId="253FAB99"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911" w:type="dxa"/>
            <w:vAlign w:val="center"/>
          </w:tcPr>
          <w:p w14:paraId="253FAB9A"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900" w:type="dxa"/>
            <w:vAlign w:val="center"/>
          </w:tcPr>
          <w:p w14:paraId="253FAB9B"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D93C3C" w:rsidRPr="000713B1" w14:paraId="253FABA1" w14:textId="59EA6D07" w:rsidTr="005F2661">
        <w:trPr>
          <w:trHeight w:val="567"/>
        </w:trPr>
        <w:tc>
          <w:tcPr>
            <w:tcW w:w="4962" w:type="dxa"/>
            <w:vAlign w:val="center"/>
          </w:tcPr>
          <w:p w14:paraId="253FAB9E"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911" w:type="dxa"/>
            <w:vAlign w:val="center"/>
          </w:tcPr>
          <w:p w14:paraId="253FAB9F"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900" w:type="dxa"/>
            <w:vAlign w:val="center"/>
          </w:tcPr>
          <w:p w14:paraId="253FABA0"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D93C3C" w:rsidRPr="000713B1" w14:paraId="253FABA6" w14:textId="7E503EB5" w:rsidTr="005F2661">
        <w:trPr>
          <w:trHeight w:val="567"/>
        </w:trPr>
        <w:tc>
          <w:tcPr>
            <w:tcW w:w="4962" w:type="dxa"/>
            <w:vAlign w:val="center"/>
          </w:tcPr>
          <w:p w14:paraId="253FABA3"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911" w:type="dxa"/>
            <w:vAlign w:val="center"/>
          </w:tcPr>
          <w:p w14:paraId="253FABA4"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1900" w:type="dxa"/>
            <w:vAlign w:val="center"/>
          </w:tcPr>
          <w:p w14:paraId="253FABA5" w14:textId="77777777" w:rsidR="00D93C3C" w:rsidRPr="00AB17B2" w:rsidRDefault="00D93C3C" w:rsidP="00C34314">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576A5356" w14:textId="77777777" w:rsidR="006617C5" w:rsidRDefault="006617C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p w14:paraId="7E99AF3F" w14:textId="77777777" w:rsidR="006617C5" w:rsidRPr="006617C5" w:rsidRDefault="006617C5" w:rsidP="00A67D74">
      <w:pPr>
        <w:spacing w:after="0"/>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617C5">
        <w:rPr>
          <w:color w:val="FF0000"/>
          <w:u w:val="single"/>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 limite d’inscription</w:t>
      </w: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 xml:space="preserve"> : </w:t>
      </w:r>
    </w:p>
    <w:p w14:paraId="0017C275" w14:textId="7C164D20" w:rsidR="006617C5" w:rsidRPr="006617C5" w:rsidRDefault="006617C5" w:rsidP="00A67D74">
      <w:pPr>
        <w:spacing w:after="0"/>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TP Agent de restauration : 21 juillet 2022</w:t>
      </w:r>
    </w:p>
    <w:p w14:paraId="548D278D" w14:textId="4248C0B9" w:rsidR="006617C5" w:rsidRPr="006617C5" w:rsidRDefault="006617C5" w:rsidP="00A67D74">
      <w:pPr>
        <w:spacing w:after="0"/>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617C5">
        <w:rPr>
          <w:color w:val="FF000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Autres diplômes : 20 septembre 2022</w:t>
      </w:r>
    </w:p>
    <w:p w14:paraId="7795D4D7" w14:textId="77777777" w:rsidR="006617C5" w:rsidRDefault="006617C5" w:rsidP="00A67D74">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0713B1" w:rsidRPr="000713B1" w14:paraId="253FABBC" w14:textId="77777777" w:rsidTr="006617C5">
        <w:trPr>
          <w:trHeight w:val="930"/>
        </w:trPr>
        <w:tc>
          <w:tcPr>
            <w:tcW w:w="3956" w:type="dxa"/>
          </w:tcPr>
          <w:p w14:paraId="1C5F9421" w14:textId="77777777" w:rsidR="00A42478"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4FFB8CA4" w14:textId="77777777" w:rsidR="00A67D98" w:rsidRDefault="00A67D98"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p w14:paraId="253FABB9" w14:textId="7A209B87" w:rsidR="00D63B67" w:rsidRPr="005607E2" w:rsidRDefault="00D63B67"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BBA"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BBB" w14:textId="77777777" w:rsidR="00D31875" w:rsidRPr="005607E2" w:rsidRDefault="00D31875" w:rsidP="00A67D74">
            <w:pPr>
              <w:rPr>
                <w:color w:val="072B62" w:themeColor="background2" w:themeShade="40"/>
                <w14:textOutline w14:w="9525" w14:cap="rnd" w14:cmpd="sng" w14:algn="ctr">
                  <w14:solidFill>
                    <w14:schemeClr w14:val="bg2">
                      <w14:lumMod w14:val="25000"/>
                    </w14:schemeClr>
                  </w14:solidFill>
                  <w14:prstDash w14:val="solid"/>
                  <w14:bevel/>
                </w14:textOutline>
              </w:rPr>
            </w:pPr>
            <w:r w:rsidRPr="005607E2">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187EB8B1" w14:textId="77777777" w:rsidR="000A2DBD" w:rsidRPr="000713B1" w:rsidRDefault="000A2DBD" w:rsidP="00F97C26">
      <w:pPr>
        <w:tabs>
          <w:tab w:val="left" w:pos="1488"/>
        </w:tabs>
        <w:rPr>
          <w:color w:val="072B62" w:themeColor="background2" w:themeShade="40"/>
          <w14:textOutline w14:w="9525" w14:cap="rnd" w14:cmpd="sng" w14:algn="ctr">
            <w14:solidFill>
              <w14:schemeClr w14:val="bg2">
                <w14:lumMod w14:val="25000"/>
              </w14:schemeClr>
            </w14:solidFill>
            <w14:prstDash w14:val="solid"/>
            <w14:bevel/>
          </w14:textOutline>
        </w:rPr>
      </w:pPr>
    </w:p>
    <w:sectPr w:rsidR="000A2DBD" w:rsidRPr="000713B1" w:rsidSect="00A67D98">
      <w:footerReference w:type="default" r:id="rId9"/>
      <w:pgSz w:w="11906" w:h="16838" w:code="9"/>
      <w:pgMar w:top="238" w:right="567" w:bottom="244" w:left="56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2DBD"/>
    <w:rsid w:val="000A7691"/>
    <w:rsid w:val="000C2338"/>
    <w:rsid w:val="000D0A88"/>
    <w:rsid w:val="00173F4C"/>
    <w:rsid w:val="00184E3F"/>
    <w:rsid w:val="001A5D1A"/>
    <w:rsid w:val="001C21E7"/>
    <w:rsid w:val="0023706E"/>
    <w:rsid w:val="00287997"/>
    <w:rsid w:val="002B6939"/>
    <w:rsid w:val="002E1244"/>
    <w:rsid w:val="002E400B"/>
    <w:rsid w:val="002E6E7F"/>
    <w:rsid w:val="00306602"/>
    <w:rsid w:val="00325836"/>
    <w:rsid w:val="003561D3"/>
    <w:rsid w:val="003C44CD"/>
    <w:rsid w:val="003E2EB2"/>
    <w:rsid w:val="004734F2"/>
    <w:rsid w:val="004D57C2"/>
    <w:rsid w:val="004E4729"/>
    <w:rsid w:val="005607E2"/>
    <w:rsid w:val="005A0084"/>
    <w:rsid w:val="005A282C"/>
    <w:rsid w:val="005F2661"/>
    <w:rsid w:val="006229E1"/>
    <w:rsid w:val="006617C5"/>
    <w:rsid w:val="006A74E2"/>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C33F3"/>
    <w:rsid w:val="00BE0C0C"/>
    <w:rsid w:val="00C34314"/>
    <w:rsid w:val="00CC2C33"/>
    <w:rsid w:val="00D21CB2"/>
    <w:rsid w:val="00D276ED"/>
    <w:rsid w:val="00D30C2C"/>
    <w:rsid w:val="00D31875"/>
    <w:rsid w:val="00D37806"/>
    <w:rsid w:val="00D63B67"/>
    <w:rsid w:val="00D64D24"/>
    <w:rsid w:val="00D771CE"/>
    <w:rsid w:val="00D85B5D"/>
    <w:rsid w:val="00D93C3C"/>
    <w:rsid w:val="00DA19E4"/>
    <w:rsid w:val="00E7336C"/>
    <w:rsid w:val="00EF3841"/>
    <w:rsid w:val="00F03FAF"/>
    <w:rsid w:val="00F62E4D"/>
    <w:rsid w:val="00F97C26"/>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taine.formation@anfh.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1427-9FB7-412A-B935-4ED20D03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402</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GRACIA Sylvie</cp:lastModifiedBy>
  <cp:revision>3</cp:revision>
  <dcterms:created xsi:type="dcterms:W3CDTF">2022-06-21T14:49:00Z</dcterms:created>
  <dcterms:modified xsi:type="dcterms:W3CDTF">2022-06-21T14:59:00Z</dcterms:modified>
</cp:coreProperties>
</file>